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AD3C" w14:textId="77777777" w:rsidR="004809E4" w:rsidRPr="007B1807" w:rsidRDefault="007B1807" w:rsidP="008825CC">
      <w:pPr>
        <w:jc w:val="center"/>
        <w:rPr>
          <w:rFonts w:ascii="Calibri" w:hAnsi="Calibri" w:cs="Arial"/>
          <w:b/>
          <w:szCs w:val="20"/>
        </w:rPr>
      </w:pPr>
      <w:r>
        <w:rPr>
          <w:noProof/>
          <w:lang w:val="en-GB" w:eastAsia="en-GB"/>
        </w:rPr>
        <w:drawing>
          <wp:anchor distT="0" distB="0" distL="114300" distR="114300" simplePos="0" relativeHeight="251690496" behindDoc="0" locked="0" layoutInCell="1" allowOverlap="1" wp14:anchorId="441B58F1" wp14:editId="682FE619">
            <wp:simplePos x="0" y="0"/>
            <wp:positionH relativeFrom="margin">
              <wp:posOffset>464820</wp:posOffset>
            </wp:positionH>
            <wp:positionV relativeFrom="paragraph">
              <wp:posOffset>0</wp:posOffset>
            </wp:positionV>
            <wp:extent cx="6134100" cy="13944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13410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9E4" w:rsidRPr="007B1807">
        <w:rPr>
          <w:rFonts w:ascii="Calibri" w:hAnsi="Calibri" w:cs="Arial"/>
          <w:b/>
          <w:szCs w:val="20"/>
        </w:rPr>
        <w:t>CURRICULUM NEWSLETTER</w:t>
      </w:r>
    </w:p>
    <w:p w14:paraId="6FAB924A" w14:textId="77777777" w:rsidR="004809E4" w:rsidRPr="007B1807" w:rsidRDefault="00E86339" w:rsidP="004809E4">
      <w:pPr>
        <w:jc w:val="center"/>
        <w:rPr>
          <w:rFonts w:ascii="Calibri" w:hAnsi="Calibri" w:cs="Arial"/>
          <w:b/>
          <w:szCs w:val="20"/>
        </w:rPr>
      </w:pPr>
      <w:r w:rsidRPr="007B1807">
        <w:rPr>
          <w:rFonts w:ascii="Calibri" w:hAnsi="Calibri" w:cs="Arial"/>
          <w:b/>
          <w:szCs w:val="20"/>
        </w:rPr>
        <w:t>YEAR 5</w:t>
      </w:r>
    </w:p>
    <w:p w14:paraId="74C084BF" w14:textId="157A4CF8" w:rsidR="007E418A" w:rsidRDefault="007B1807" w:rsidP="007E418A">
      <w:pPr>
        <w:jc w:val="center"/>
        <w:rPr>
          <w:rFonts w:ascii="Calibri" w:hAnsi="Calibri" w:cs="Arial"/>
          <w:b/>
          <w:szCs w:val="20"/>
        </w:rPr>
      </w:pPr>
      <w:r>
        <w:rPr>
          <w:rFonts w:ascii="Calibri" w:hAnsi="Calibri" w:cs="Arial"/>
          <w:b/>
          <w:szCs w:val="20"/>
        </w:rPr>
        <w:t xml:space="preserve">AUTUMN </w:t>
      </w:r>
      <w:r w:rsidR="003E0091">
        <w:rPr>
          <w:rFonts w:ascii="Calibri" w:hAnsi="Calibri" w:cs="Arial"/>
          <w:b/>
          <w:szCs w:val="20"/>
        </w:rPr>
        <w:t xml:space="preserve">2 </w:t>
      </w:r>
      <w:r>
        <w:rPr>
          <w:rFonts w:ascii="Calibri" w:hAnsi="Calibri" w:cs="Arial"/>
          <w:b/>
          <w:szCs w:val="20"/>
        </w:rPr>
        <w:t>TERM 20</w:t>
      </w:r>
      <w:r w:rsidR="00284C9E">
        <w:rPr>
          <w:rFonts w:ascii="Calibri" w:hAnsi="Calibri" w:cs="Arial"/>
          <w:b/>
          <w:szCs w:val="20"/>
        </w:rPr>
        <w:t>21</w:t>
      </w:r>
    </w:p>
    <w:p w14:paraId="6CC318D8" w14:textId="77777777" w:rsidR="007E418A" w:rsidRDefault="007E418A" w:rsidP="007E418A">
      <w:pPr>
        <w:jc w:val="center"/>
        <w:rPr>
          <w:rFonts w:ascii="Calibri" w:hAnsi="Calibri" w:cs="Arial"/>
          <w:sz w:val="20"/>
          <w:szCs w:val="20"/>
        </w:rPr>
      </w:pPr>
    </w:p>
    <w:p w14:paraId="4BB42A92" w14:textId="18B18189" w:rsidR="004809E4" w:rsidRPr="007E418A" w:rsidRDefault="004809E4" w:rsidP="007E418A">
      <w:pPr>
        <w:rPr>
          <w:rFonts w:ascii="Calibri" w:hAnsi="Calibri" w:cs="Arial"/>
          <w:b/>
          <w:szCs w:val="20"/>
        </w:rPr>
      </w:pPr>
      <w:r w:rsidRPr="00133C47">
        <w:rPr>
          <w:rFonts w:ascii="Calibri" w:hAnsi="Calibri" w:cs="Arial"/>
          <w:sz w:val="20"/>
          <w:szCs w:val="20"/>
        </w:rPr>
        <w:t xml:space="preserve">Dear Parents / </w:t>
      </w:r>
      <w:proofErr w:type="spellStart"/>
      <w:r w:rsidRPr="00133C47">
        <w:rPr>
          <w:rFonts w:ascii="Calibri" w:hAnsi="Calibri" w:cs="Arial"/>
          <w:sz w:val="20"/>
          <w:szCs w:val="20"/>
        </w:rPr>
        <w:t>Carers</w:t>
      </w:r>
      <w:proofErr w:type="spellEnd"/>
      <w:r w:rsidRPr="00133C47">
        <w:rPr>
          <w:rFonts w:ascii="Calibri" w:hAnsi="Calibri" w:cs="Arial"/>
          <w:sz w:val="20"/>
          <w:szCs w:val="20"/>
        </w:rPr>
        <w:t>,</w:t>
      </w:r>
    </w:p>
    <w:p w14:paraId="23E45015" w14:textId="77777777" w:rsidR="007E418A" w:rsidRDefault="007E418A" w:rsidP="004809E4">
      <w:pPr>
        <w:rPr>
          <w:rFonts w:ascii="Calibri" w:hAnsi="Calibri" w:cs="Arial"/>
          <w:sz w:val="20"/>
          <w:szCs w:val="20"/>
        </w:rPr>
      </w:pPr>
    </w:p>
    <w:p w14:paraId="6849709F" w14:textId="50869A3A" w:rsidR="004809E4" w:rsidRDefault="007B1807" w:rsidP="004809E4">
      <w:pPr>
        <w:rPr>
          <w:rFonts w:ascii="Calibri" w:hAnsi="Calibri" w:cs="Arial"/>
          <w:sz w:val="20"/>
          <w:szCs w:val="20"/>
        </w:rPr>
      </w:pPr>
      <w:r w:rsidRPr="00133C47">
        <w:rPr>
          <w:rFonts w:ascii="Calibri" w:hAnsi="Calibri" w:cs="Arial"/>
          <w:sz w:val="20"/>
          <w:szCs w:val="20"/>
        </w:rPr>
        <w:t>We would first</w:t>
      </w:r>
      <w:r w:rsidR="00E35DEF">
        <w:rPr>
          <w:rFonts w:ascii="Calibri" w:hAnsi="Calibri" w:cs="Arial"/>
          <w:sz w:val="20"/>
          <w:szCs w:val="20"/>
        </w:rPr>
        <w:t xml:space="preserve"> of all</w:t>
      </w:r>
      <w:r w:rsidRPr="00133C47">
        <w:rPr>
          <w:rFonts w:ascii="Calibri" w:hAnsi="Calibri" w:cs="Arial"/>
          <w:sz w:val="20"/>
          <w:szCs w:val="20"/>
        </w:rPr>
        <w:t xml:space="preserve"> like to welcome you</w:t>
      </w:r>
      <w:r w:rsidR="00E35DEF">
        <w:rPr>
          <w:rFonts w:ascii="Calibri" w:hAnsi="Calibri" w:cs="Arial"/>
          <w:sz w:val="20"/>
          <w:szCs w:val="20"/>
        </w:rPr>
        <w:t xml:space="preserve"> and your child back to school after a busy and eventful first half term.</w:t>
      </w:r>
      <w:r w:rsidRPr="00133C47">
        <w:rPr>
          <w:rFonts w:ascii="Calibri" w:hAnsi="Calibri" w:cs="Arial"/>
          <w:sz w:val="20"/>
          <w:szCs w:val="20"/>
        </w:rPr>
        <w:t xml:space="preserve"> We hope that you have had a restful</w:t>
      </w:r>
      <w:r w:rsidR="00E35DEF">
        <w:rPr>
          <w:rFonts w:ascii="Calibri" w:hAnsi="Calibri" w:cs="Arial"/>
          <w:sz w:val="20"/>
          <w:szCs w:val="20"/>
        </w:rPr>
        <w:t xml:space="preserve"> short break and are ready for this term’s learning</w:t>
      </w:r>
      <w:r w:rsidRPr="00133C47">
        <w:rPr>
          <w:rFonts w:ascii="Calibri" w:hAnsi="Calibri" w:cs="Arial"/>
          <w:sz w:val="20"/>
          <w:szCs w:val="20"/>
        </w:rPr>
        <w:t xml:space="preserve">. </w:t>
      </w:r>
      <w:r w:rsidR="00B7316E">
        <w:rPr>
          <w:rFonts w:ascii="Calibri" w:hAnsi="Calibri" w:cs="Arial"/>
          <w:sz w:val="20"/>
          <w:szCs w:val="20"/>
        </w:rPr>
        <w:t xml:space="preserve"> </w:t>
      </w:r>
      <w:r w:rsidR="004809E4" w:rsidRPr="00133C47">
        <w:rPr>
          <w:rFonts w:ascii="Calibri" w:hAnsi="Calibri" w:cs="Arial"/>
          <w:sz w:val="20"/>
          <w:szCs w:val="20"/>
        </w:rPr>
        <w:t>Please find below the units that your c</w:t>
      </w:r>
      <w:r w:rsidRPr="00133C47">
        <w:rPr>
          <w:rFonts w:ascii="Calibri" w:hAnsi="Calibri" w:cs="Arial"/>
          <w:sz w:val="20"/>
          <w:szCs w:val="20"/>
        </w:rPr>
        <w:t>hild will be learning this term as well as some important information and upcoming events.</w:t>
      </w:r>
    </w:p>
    <w:p w14:paraId="081D689E" w14:textId="77777777" w:rsidR="007E418A" w:rsidRPr="00133C47" w:rsidRDefault="007E418A" w:rsidP="004809E4">
      <w:pPr>
        <w:rPr>
          <w:rFonts w:ascii="Calibri" w:hAnsi="Calibri" w:cs="Arial"/>
          <w:sz w:val="20"/>
          <w:szCs w:val="20"/>
        </w:rPr>
      </w:pPr>
    </w:p>
    <w:p w14:paraId="6472847D" w14:textId="77777777" w:rsidR="004809E4" w:rsidRPr="007B1807" w:rsidRDefault="0057574A" w:rsidP="004809E4">
      <w:pPr>
        <w:rPr>
          <w:rFonts w:ascii="Calibri" w:hAnsi="Calibri" w:cs="Arial"/>
          <w:sz w:val="20"/>
          <w:szCs w:val="20"/>
        </w:rPr>
      </w:pPr>
      <w:r w:rsidRPr="007B1807">
        <w:rPr>
          <w:rFonts w:ascii="Calibri" w:hAnsi="Calibri" w:cs="Arial"/>
          <w:noProof/>
          <w:sz w:val="20"/>
          <w:szCs w:val="20"/>
          <w:lang w:val="en-GB" w:eastAsia="en-GB"/>
        </w:rPr>
        <mc:AlternateContent>
          <mc:Choice Requires="wps">
            <w:drawing>
              <wp:anchor distT="0" distB="0" distL="114300" distR="114300" simplePos="0" relativeHeight="251661312" behindDoc="1" locked="0" layoutInCell="1" allowOverlap="1" wp14:anchorId="109B310A" wp14:editId="2CB50BF3">
                <wp:simplePos x="0" y="0"/>
                <wp:positionH relativeFrom="column">
                  <wp:posOffset>81915</wp:posOffset>
                </wp:positionH>
                <wp:positionV relativeFrom="paragraph">
                  <wp:posOffset>66675</wp:posOffset>
                </wp:positionV>
                <wp:extent cx="3200400" cy="2659380"/>
                <wp:effectExtent l="0" t="0" r="19050" b="26670"/>
                <wp:wrapTight wrapText="bothSides">
                  <wp:wrapPolygon edited="0">
                    <wp:start x="0" y="0"/>
                    <wp:lineTo x="0" y="21662"/>
                    <wp:lineTo x="21600" y="21662"/>
                    <wp:lineTo x="21600" y="0"/>
                    <wp:lineTo x="0" y="0"/>
                  </wp:wrapPolygon>
                </wp:wrapTight>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659380"/>
                        </a:xfrm>
                        <a:prstGeom prst="flowChartProcess">
                          <a:avLst/>
                        </a:prstGeom>
                        <a:solidFill>
                          <a:srgbClr val="FFFFFF"/>
                        </a:solidFill>
                        <a:ln w="9525">
                          <a:solidFill>
                            <a:srgbClr val="000000"/>
                          </a:solidFill>
                          <a:miter lim="800000"/>
                          <a:headEnd/>
                          <a:tailEnd/>
                        </a:ln>
                      </wps:spPr>
                      <wps:txbx>
                        <w:txbxContent>
                          <w:p w14:paraId="426F6D5D" w14:textId="514AC4FE" w:rsidR="004809E4" w:rsidRPr="00E35DEF" w:rsidRDefault="004809E4" w:rsidP="004809E4">
                            <w:pPr>
                              <w:jc w:val="center"/>
                              <w:rPr>
                                <w:rFonts w:asciiTheme="majorHAnsi" w:hAnsiTheme="majorHAnsi" w:cstheme="majorHAnsi"/>
                                <w:b/>
                                <w:sz w:val="20"/>
                                <w:szCs w:val="22"/>
                                <w:u w:val="single"/>
                              </w:rPr>
                            </w:pPr>
                            <w:r w:rsidRPr="00E35DEF">
                              <w:rPr>
                                <w:rFonts w:asciiTheme="majorHAnsi" w:hAnsiTheme="majorHAnsi" w:cstheme="majorHAnsi"/>
                                <w:b/>
                                <w:sz w:val="20"/>
                                <w:szCs w:val="22"/>
                                <w:u w:val="single"/>
                              </w:rPr>
                              <w:t>Englis</w:t>
                            </w:r>
                            <w:r w:rsidR="003E0091" w:rsidRPr="00E35DEF">
                              <w:rPr>
                                <w:rFonts w:asciiTheme="majorHAnsi" w:hAnsiTheme="majorHAnsi" w:cstheme="majorHAnsi"/>
                                <w:b/>
                                <w:sz w:val="20"/>
                                <w:szCs w:val="22"/>
                                <w:u w:val="single"/>
                              </w:rPr>
                              <w:t>h</w:t>
                            </w:r>
                          </w:p>
                          <w:p w14:paraId="7B0A72AC" w14:textId="437DA9CA" w:rsidR="003E0091" w:rsidRDefault="00F123B3" w:rsidP="003E0091">
                            <w:pPr>
                              <w:rPr>
                                <w:rFonts w:asciiTheme="majorHAnsi" w:hAnsiTheme="majorHAnsi" w:cstheme="majorHAnsi"/>
                                <w:sz w:val="20"/>
                                <w:szCs w:val="20"/>
                                <w:lang w:val="en-GB"/>
                              </w:rPr>
                            </w:pPr>
                            <w:r w:rsidRPr="00E35DEF">
                              <w:rPr>
                                <w:rFonts w:asciiTheme="majorHAnsi" w:hAnsiTheme="majorHAnsi" w:cstheme="majorHAnsi"/>
                                <w:sz w:val="20"/>
                                <w:szCs w:val="20"/>
                              </w:rPr>
                              <w:t xml:space="preserve">This term, in English, pupils will be focusing </w:t>
                            </w:r>
                            <w:r w:rsidR="003E0091" w:rsidRPr="00E35DEF">
                              <w:rPr>
                                <w:rFonts w:asciiTheme="majorHAnsi" w:hAnsiTheme="majorHAnsi" w:cstheme="majorHAnsi"/>
                                <w:sz w:val="20"/>
                                <w:szCs w:val="20"/>
                              </w:rPr>
                              <w:t xml:space="preserve">on </w:t>
                            </w:r>
                            <w:r w:rsidR="003E0091" w:rsidRPr="00E35DEF">
                              <w:rPr>
                                <w:rFonts w:asciiTheme="majorHAnsi" w:hAnsiTheme="majorHAnsi" w:cstheme="majorHAnsi"/>
                                <w:sz w:val="20"/>
                                <w:szCs w:val="20"/>
                                <w:lang w:val="en-GB"/>
                              </w:rPr>
                              <w:t xml:space="preserve">writing biographies on some inspirational American sports personalities. We will be using different methods to carry out research on these famous figures and learn how to organise and structure this information in chronological order.    </w:t>
                            </w:r>
                          </w:p>
                          <w:p w14:paraId="46E77D2E" w14:textId="77777777" w:rsidR="00B7316E" w:rsidRPr="00E35DEF" w:rsidRDefault="00B7316E" w:rsidP="003E0091">
                            <w:pPr>
                              <w:rPr>
                                <w:rFonts w:asciiTheme="majorHAnsi" w:hAnsiTheme="majorHAnsi" w:cstheme="majorHAnsi"/>
                                <w:sz w:val="20"/>
                                <w:szCs w:val="20"/>
                              </w:rPr>
                            </w:pPr>
                          </w:p>
                          <w:p w14:paraId="5ADE28E5" w14:textId="39BA1C89" w:rsidR="003E0091" w:rsidRDefault="003E0091" w:rsidP="003E0091">
                            <w:pPr>
                              <w:rPr>
                                <w:rFonts w:asciiTheme="majorHAnsi" w:hAnsiTheme="majorHAnsi" w:cstheme="majorHAnsi"/>
                                <w:sz w:val="20"/>
                                <w:szCs w:val="20"/>
                                <w:lang w:val="en-GB"/>
                              </w:rPr>
                            </w:pPr>
                            <w:r w:rsidRPr="00E35DEF">
                              <w:rPr>
                                <w:rFonts w:asciiTheme="majorHAnsi" w:hAnsiTheme="majorHAnsi" w:cstheme="majorHAnsi"/>
                                <w:sz w:val="20"/>
                                <w:szCs w:val="20"/>
                                <w:lang w:val="en-GB"/>
                              </w:rPr>
                              <w:t xml:space="preserve">A biography is written in third person and in past tense, however closing statements may use present or future tense. </w:t>
                            </w:r>
                          </w:p>
                          <w:p w14:paraId="33E590E8" w14:textId="77777777" w:rsidR="00B7316E" w:rsidRPr="00E35DEF" w:rsidRDefault="00B7316E" w:rsidP="003E0091">
                            <w:pPr>
                              <w:rPr>
                                <w:rFonts w:asciiTheme="majorHAnsi" w:hAnsiTheme="majorHAnsi" w:cstheme="majorHAnsi"/>
                                <w:sz w:val="20"/>
                                <w:szCs w:val="20"/>
                                <w:lang w:val="en-GB"/>
                              </w:rPr>
                            </w:pPr>
                          </w:p>
                          <w:p w14:paraId="767348C0" w14:textId="6C207FB4" w:rsidR="003E0091" w:rsidRPr="00E35DEF" w:rsidRDefault="003E0091" w:rsidP="00F123B3">
                            <w:pPr>
                              <w:rPr>
                                <w:rFonts w:asciiTheme="majorHAnsi" w:hAnsiTheme="majorHAnsi" w:cstheme="majorHAnsi"/>
                                <w:sz w:val="20"/>
                                <w:szCs w:val="20"/>
                              </w:rPr>
                            </w:pPr>
                            <w:r w:rsidRPr="00E35DEF">
                              <w:rPr>
                                <w:rFonts w:asciiTheme="majorHAnsi" w:hAnsiTheme="majorHAnsi" w:cstheme="majorHAnsi"/>
                                <w:sz w:val="20"/>
                                <w:szCs w:val="20"/>
                                <w:lang w:val="en-GB"/>
                              </w:rPr>
                              <w:t>Our grammar focus will be on the use of conjunctions, adverbials and extending sentence structure through the use of main and subordinate clauses.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B310A" id="_x0000_t109" coordsize="21600,21600" o:spt="109" path="m,l,21600r21600,l21600,xe">
                <v:stroke joinstyle="miter"/>
                <v:path gradientshapeok="t" o:connecttype="rect"/>
              </v:shapetype>
              <v:shape id="AutoShape 2" o:spid="_x0000_s1026" type="#_x0000_t109" style="position:absolute;margin-left:6.45pt;margin-top:5.25pt;width:252pt;height:20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">
                <v:textbox>
                  <w:txbxContent>
                    <w:p w14:paraId="426F6D5D" w14:textId="514AC4FE" w:rsidR="004809E4" w:rsidRPr="00E35DEF" w:rsidRDefault="004809E4" w:rsidP="004809E4">
                      <w:pPr>
                        <w:jc w:val="center"/>
                        <w:rPr>
                          <w:rFonts w:asciiTheme="majorHAnsi" w:hAnsiTheme="majorHAnsi" w:cstheme="majorHAnsi"/>
                          <w:b/>
                          <w:sz w:val="20"/>
                          <w:szCs w:val="22"/>
                          <w:u w:val="single"/>
                        </w:rPr>
                      </w:pPr>
                      <w:r w:rsidRPr="00E35DEF">
                        <w:rPr>
                          <w:rFonts w:asciiTheme="majorHAnsi" w:hAnsiTheme="majorHAnsi" w:cstheme="majorHAnsi"/>
                          <w:b/>
                          <w:sz w:val="20"/>
                          <w:szCs w:val="22"/>
                          <w:u w:val="single"/>
                        </w:rPr>
                        <w:t>Englis</w:t>
                      </w:r>
                      <w:r w:rsidR="003E0091" w:rsidRPr="00E35DEF">
                        <w:rPr>
                          <w:rFonts w:asciiTheme="majorHAnsi" w:hAnsiTheme="majorHAnsi" w:cstheme="majorHAnsi"/>
                          <w:b/>
                          <w:sz w:val="20"/>
                          <w:szCs w:val="22"/>
                          <w:u w:val="single"/>
                        </w:rPr>
                        <w:t>h</w:t>
                      </w:r>
                    </w:p>
                    <w:p w14:paraId="7B0A72AC" w14:textId="437DA9CA" w:rsidR="003E0091" w:rsidRDefault="00F123B3" w:rsidP="003E0091">
                      <w:pPr>
                        <w:rPr>
                          <w:rFonts w:asciiTheme="majorHAnsi" w:hAnsiTheme="majorHAnsi" w:cstheme="majorHAnsi"/>
                          <w:sz w:val="20"/>
                          <w:szCs w:val="20"/>
                          <w:lang w:val="en-GB"/>
                        </w:rPr>
                      </w:pPr>
                      <w:r w:rsidRPr="00E35DEF">
                        <w:rPr>
                          <w:rFonts w:asciiTheme="majorHAnsi" w:hAnsiTheme="majorHAnsi" w:cstheme="majorHAnsi"/>
                          <w:sz w:val="20"/>
                          <w:szCs w:val="20"/>
                        </w:rPr>
                        <w:t xml:space="preserve">This term, in English, pupils will be focusing </w:t>
                      </w:r>
                      <w:r w:rsidR="003E0091" w:rsidRPr="00E35DEF">
                        <w:rPr>
                          <w:rFonts w:asciiTheme="majorHAnsi" w:hAnsiTheme="majorHAnsi" w:cstheme="majorHAnsi"/>
                          <w:sz w:val="20"/>
                          <w:szCs w:val="20"/>
                        </w:rPr>
                        <w:t xml:space="preserve">on </w:t>
                      </w:r>
                      <w:r w:rsidR="003E0091" w:rsidRPr="00E35DEF">
                        <w:rPr>
                          <w:rFonts w:asciiTheme="majorHAnsi" w:hAnsiTheme="majorHAnsi" w:cstheme="majorHAnsi"/>
                          <w:sz w:val="20"/>
                          <w:szCs w:val="20"/>
                          <w:lang w:val="en-GB"/>
                        </w:rPr>
                        <w:t xml:space="preserve">writing biographies on some inspirational American sports personalities. We will be using different methods to carry out research on these famous figures and learn how to organise and structure this information in chronological order.    </w:t>
                      </w:r>
                    </w:p>
                    <w:p w14:paraId="46E77D2E" w14:textId="77777777" w:rsidR="00B7316E" w:rsidRPr="00E35DEF" w:rsidRDefault="00B7316E" w:rsidP="003E0091">
                      <w:pPr>
                        <w:rPr>
                          <w:rFonts w:asciiTheme="majorHAnsi" w:hAnsiTheme="majorHAnsi" w:cstheme="majorHAnsi"/>
                          <w:sz w:val="20"/>
                          <w:szCs w:val="20"/>
                        </w:rPr>
                      </w:pPr>
                    </w:p>
                    <w:p w14:paraId="5ADE28E5" w14:textId="39BA1C89" w:rsidR="003E0091" w:rsidRDefault="003E0091" w:rsidP="003E0091">
                      <w:pPr>
                        <w:rPr>
                          <w:rFonts w:asciiTheme="majorHAnsi" w:hAnsiTheme="majorHAnsi" w:cstheme="majorHAnsi"/>
                          <w:sz w:val="20"/>
                          <w:szCs w:val="20"/>
                          <w:lang w:val="en-GB"/>
                        </w:rPr>
                      </w:pPr>
                      <w:r w:rsidRPr="00E35DEF">
                        <w:rPr>
                          <w:rFonts w:asciiTheme="majorHAnsi" w:hAnsiTheme="majorHAnsi" w:cstheme="majorHAnsi"/>
                          <w:sz w:val="20"/>
                          <w:szCs w:val="20"/>
                          <w:lang w:val="en-GB"/>
                        </w:rPr>
                        <w:t xml:space="preserve">A biography is written in third person and in past tense, however closing statements may use present or future tense. </w:t>
                      </w:r>
                    </w:p>
                    <w:p w14:paraId="33E590E8" w14:textId="77777777" w:rsidR="00B7316E" w:rsidRPr="00E35DEF" w:rsidRDefault="00B7316E" w:rsidP="003E0091">
                      <w:pPr>
                        <w:rPr>
                          <w:rFonts w:asciiTheme="majorHAnsi" w:hAnsiTheme="majorHAnsi" w:cstheme="majorHAnsi"/>
                          <w:sz w:val="20"/>
                          <w:szCs w:val="20"/>
                          <w:lang w:val="en-GB"/>
                        </w:rPr>
                      </w:pPr>
                    </w:p>
                    <w:p w14:paraId="767348C0" w14:textId="6C207FB4" w:rsidR="003E0091" w:rsidRPr="00E35DEF" w:rsidRDefault="003E0091" w:rsidP="00F123B3">
                      <w:pPr>
                        <w:rPr>
                          <w:rFonts w:asciiTheme="majorHAnsi" w:hAnsiTheme="majorHAnsi" w:cstheme="majorHAnsi"/>
                          <w:sz w:val="20"/>
                          <w:szCs w:val="20"/>
                        </w:rPr>
                      </w:pPr>
                      <w:r w:rsidRPr="00E35DEF">
                        <w:rPr>
                          <w:rFonts w:asciiTheme="majorHAnsi" w:hAnsiTheme="majorHAnsi" w:cstheme="majorHAnsi"/>
                          <w:sz w:val="20"/>
                          <w:szCs w:val="20"/>
                          <w:lang w:val="en-GB"/>
                        </w:rPr>
                        <w:t>Our grammar focus will be on the use of conjunctions, adverbials and extending sentence structure through the use of main and subordinate clauses.</w:t>
                      </w:r>
                    </w:p>
                  </w:txbxContent>
                </v:textbox>
                <w10:wrap type="tight"/>
              </v:shape>
            </w:pict>
          </mc:Fallback>
        </mc:AlternateContent>
      </w:r>
      <w:r w:rsidR="007B1807" w:rsidRPr="007B1807">
        <w:rPr>
          <w:rFonts w:ascii="Calibri" w:hAnsi="Calibri" w:cs="Arial"/>
          <w:noProof/>
          <w:sz w:val="20"/>
          <w:szCs w:val="20"/>
          <w:lang w:val="en-GB" w:eastAsia="en-GB"/>
        </w:rPr>
        <mc:AlternateContent>
          <mc:Choice Requires="wps">
            <w:drawing>
              <wp:anchor distT="0" distB="0" distL="114300" distR="114300" simplePos="0" relativeHeight="251662336" behindDoc="0" locked="0" layoutInCell="1" allowOverlap="1" wp14:anchorId="38982F69" wp14:editId="415FA995">
                <wp:simplePos x="0" y="0"/>
                <wp:positionH relativeFrom="column">
                  <wp:posOffset>3343275</wp:posOffset>
                </wp:positionH>
                <wp:positionV relativeFrom="paragraph">
                  <wp:posOffset>59055</wp:posOffset>
                </wp:positionV>
                <wp:extent cx="3175000" cy="2667000"/>
                <wp:effectExtent l="0" t="0" r="2540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2667000"/>
                        </a:xfrm>
                        <a:prstGeom prst="flowChartProcess">
                          <a:avLst/>
                        </a:prstGeom>
                        <a:solidFill>
                          <a:srgbClr val="FFFFFF"/>
                        </a:solidFill>
                        <a:ln w="9525">
                          <a:solidFill>
                            <a:srgbClr val="000000"/>
                          </a:solidFill>
                          <a:miter lim="800000"/>
                          <a:headEnd/>
                          <a:tailEnd/>
                        </a:ln>
                      </wps:spPr>
                      <wps:txbx>
                        <w:txbxContent>
                          <w:p w14:paraId="4EC6F27A" w14:textId="77777777" w:rsidR="004809E4" w:rsidRPr="007B1807" w:rsidRDefault="004809E4" w:rsidP="004809E4">
                            <w:pPr>
                              <w:jc w:val="center"/>
                              <w:rPr>
                                <w:rFonts w:asciiTheme="majorHAnsi" w:hAnsiTheme="majorHAnsi"/>
                                <w:b/>
                                <w:sz w:val="20"/>
                                <w:szCs w:val="22"/>
                                <w:u w:val="single"/>
                              </w:rPr>
                            </w:pPr>
                            <w:proofErr w:type="spellStart"/>
                            <w:r w:rsidRPr="007B1807">
                              <w:rPr>
                                <w:rFonts w:asciiTheme="majorHAnsi" w:hAnsiTheme="majorHAnsi"/>
                                <w:b/>
                                <w:sz w:val="20"/>
                                <w:szCs w:val="22"/>
                                <w:u w:val="single"/>
                              </w:rPr>
                              <w:t>Maths</w:t>
                            </w:r>
                            <w:proofErr w:type="spellEnd"/>
                          </w:p>
                          <w:p w14:paraId="0962E0A8" w14:textId="1A4E7281" w:rsidR="003E0091" w:rsidRPr="003E0091" w:rsidRDefault="003E0091" w:rsidP="003E0091">
                            <w:pPr>
                              <w:pStyle w:val="ListParagraph"/>
                              <w:rPr>
                                <w:rFonts w:asciiTheme="majorHAnsi" w:hAnsiTheme="majorHAnsi"/>
                                <w:sz w:val="20"/>
                                <w:szCs w:val="22"/>
                              </w:rPr>
                            </w:pPr>
                          </w:p>
                          <w:p w14:paraId="7A916ECF" w14:textId="48FCA892" w:rsidR="00B7316E" w:rsidRDefault="00B7316E" w:rsidP="00B7316E">
                            <w:pPr>
                              <w:rPr>
                                <w:rFonts w:asciiTheme="majorHAnsi" w:hAnsiTheme="majorHAnsi"/>
                                <w:sz w:val="20"/>
                                <w:szCs w:val="22"/>
                              </w:rPr>
                            </w:pPr>
                            <w:r w:rsidRPr="007B1807">
                              <w:rPr>
                                <w:rFonts w:asciiTheme="majorHAnsi" w:hAnsiTheme="majorHAnsi"/>
                                <w:sz w:val="20"/>
                                <w:szCs w:val="22"/>
                              </w:rPr>
                              <w:t xml:space="preserve">Pupils will be working on </w:t>
                            </w:r>
                            <w:r>
                              <w:rPr>
                                <w:rFonts w:asciiTheme="majorHAnsi" w:hAnsiTheme="majorHAnsi"/>
                                <w:sz w:val="20"/>
                                <w:szCs w:val="22"/>
                              </w:rPr>
                              <w:t xml:space="preserve">multiplication and division in </w:t>
                            </w:r>
                            <w:r w:rsidRPr="007B1807">
                              <w:rPr>
                                <w:rFonts w:asciiTheme="majorHAnsi" w:hAnsiTheme="majorHAnsi"/>
                                <w:sz w:val="20"/>
                                <w:szCs w:val="22"/>
                              </w:rPr>
                              <w:t xml:space="preserve">this half term. The </w:t>
                            </w:r>
                            <w:r>
                              <w:rPr>
                                <w:rFonts w:asciiTheme="majorHAnsi" w:hAnsiTheme="majorHAnsi"/>
                                <w:sz w:val="20"/>
                                <w:szCs w:val="22"/>
                              </w:rPr>
                              <w:t>following areas will be covered:</w:t>
                            </w:r>
                          </w:p>
                          <w:p w14:paraId="2248745D" w14:textId="77777777" w:rsidR="00B7316E" w:rsidRDefault="00B7316E" w:rsidP="00B7316E">
                            <w:pPr>
                              <w:rPr>
                                <w:rFonts w:asciiTheme="majorHAnsi" w:hAnsiTheme="majorHAnsi"/>
                                <w:sz w:val="20"/>
                                <w:szCs w:val="22"/>
                              </w:rPr>
                            </w:pPr>
                          </w:p>
                          <w:p w14:paraId="3854FCE7" w14:textId="50A4C773" w:rsidR="00B7316E" w:rsidRDefault="00B7316E" w:rsidP="00B7316E">
                            <w:pPr>
                              <w:pStyle w:val="ListParagraph"/>
                              <w:numPr>
                                <w:ilvl w:val="0"/>
                                <w:numId w:val="13"/>
                              </w:numPr>
                              <w:rPr>
                                <w:rFonts w:asciiTheme="majorHAnsi" w:hAnsiTheme="majorHAnsi"/>
                                <w:sz w:val="20"/>
                                <w:szCs w:val="22"/>
                              </w:rPr>
                            </w:pPr>
                            <w:r>
                              <w:rPr>
                                <w:rFonts w:asciiTheme="majorHAnsi" w:hAnsiTheme="majorHAnsi"/>
                                <w:sz w:val="20"/>
                                <w:szCs w:val="22"/>
                              </w:rPr>
                              <w:t>Multiples, factors and prime numbers</w:t>
                            </w:r>
                          </w:p>
                          <w:p w14:paraId="5C8456B0" w14:textId="77777777" w:rsidR="00B7316E" w:rsidRDefault="00B7316E" w:rsidP="00B7316E">
                            <w:pPr>
                              <w:pStyle w:val="ListParagraph"/>
                              <w:rPr>
                                <w:rFonts w:asciiTheme="majorHAnsi" w:hAnsiTheme="majorHAnsi"/>
                                <w:sz w:val="20"/>
                                <w:szCs w:val="22"/>
                              </w:rPr>
                            </w:pPr>
                          </w:p>
                          <w:p w14:paraId="2F76ED94" w14:textId="5BFE803E" w:rsidR="00B7316E" w:rsidRDefault="00B7316E" w:rsidP="00B7316E">
                            <w:pPr>
                              <w:pStyle w:val="ListParagraph"/>
                              <w:numPr>
                                <w:ilvl w:val="0"/>
                                <w:numId w:val="13"/>
                              </w:numPr>
                              <w:rPr>
                                <w:rFonts w:asciiTheme="majorHAnsi" w:hAnsiTheme="majorHAnsi"/>
                                <w:sz w:val="20"/>
                                <w:szCs w:val="22"/>
                              </w:rPr>
                            </w:pPr>
                            <w:r>
                              <w:rPr>
                                <w:rFonts w:asciiTheme="majorHAnsi" w:hAnsiTheme="majorHAnsi"/>
                                <w:sz w:val="20"/>
                                <w:szCs w:val="22"/>
                              </w:rPr>
                              <w:t>Formal methods for multiplication and division</w:t>
                            </w:r>
                          </w:p>
                          <w:p w14:paraId="4D8AB05A" w14:textId="77777777" w:rsidR="00B7316E" w:rsidRPr="00B7316E" w:rsidRDefault="00B7316E" w:rsidP="00B7316E">
                            <w:pPr>
                              <w:rPr>
                                <w:rFonts w:asciiTheme="majorHAnsi" w:hAnsiTheme="majorHAnsi"/>
                                <w:sz w:val="20"/>
                                <w:szCs w:val="22"/>
                              </w:rPr>
                            </w:pPr>
                          </w:p>
                          <w:p w14:paraId="0085216F" w14:textId="4A7A1E4F" w:rsidR="00B7316E" w:rsidRDefault="00B7316E" w:rsidP="00B7316E">
                            <w:pPr>
                              <w:pStyle w:val="ListParagraph"/>
                              <w:numPr>
                                <w:ilvl w:val="0"/>
                                <w:numId w:val="13"/>
                              </w:numPr>
                              <w:rPr>
                                <w:rFonts w:asciiTheme="majorHAnsi" w:hAnsiTheme="majorHAnsi"/>
                                <w:sz w:val="20"/>
                                <w:szCs w:val="22"/>
                              </w:rPr>
                            </w:pPr>
                            <w:r>
                              <w:rPr>
                                <w:rFonts w:asciiTheme="majorHAnsi" w:hAnsiTheme="majorHAnsi"/>
                                <w:sz w:val="20"/>
                                <w:szCs w:val="22"/>
                              </w:rPr>
                              <w:t>Reasoning and problem-solving involving perimeter for rectilinear shapes.</w:t>
                            </w:r>
                          </w:p>
                          <w:p w14:paraId="4E4F3A91" w14:textId="77777777" w:rsidR="00B7316E" w:rsidRDefault="00B7316E" w:rsidP="00B7316E">
                            <w:pPr>
                              <w:pStyle w:val="ListParagraph"/>
                              <w:rPr>
                                <w:rFonts w:asciiTheme="majorHAnsi" w:hAnsiTheme="majorHAnsi"/>
                                <w:sz w:val="20"/>
                                <w:szCs w:val="22"/>
                              </w:rPr>
                            </w:pPr>
                          </w:p>
                          <w:p w14:paraId="0E604A90" w14:textId="77777777" w:rsidR="00B7316E" w:rsidRDefault="00B7316E" w:rsidP="00B7316E">
                            <w:pPr>
                              <w:pStyle w:val="ListParagraph"/>
                              <w:numPr>
                                <w:ilvl w:val="0"/>
                                <w:numId w:val="13"/>
                              </w:numPr>
                              <w:rPr>
                                <w:rFonts w:asciiTheme="majorHAnsi" w:hAnsiTheme="majorHAnsi"/>
                                <w:sz w:val="20"/>
                                <w:szCs w:val="22"/>
                              </w:rPr>
                            </w:pPr>
                            <w:r>
                              <w:rPr>
                                <w:rFonts w:asciiTheme="majorHAnsi" w:hAnsiTheme="majorHAnsi"/>
                                <w:sz w:val="20"/>
                                <w:szCs w:val="22"/>
                              </w:rPr>
                              <w:t>Manipulating, interpreting and representing statistical data in graphs.</w:t>
                            </w:r>
                          </w:p>
                          <w:p w14:paraId="1F28AD93" w14:textId="77777777" w:rsidR="004809E4" w:rsidRPr="007B1807" w:rsidRDefault="004809E4" w:rsidP="004809E4">
                            <w:pPr>
                              <w:jc w:val="center"/>
                              <w:rPr>
                                <w:rFonts w:asciiTheme="majorHAnsi" w:hAnsiTheme="majorHAnsi"/>
                                <w:b/>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2F69" id="AutoShape 3" o:spid="_x0000_s1027" type="#_x0000_t109" style="position:absolute;margin-left:263.25pt;margin-top:4.65pt;width:250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">
                <v:textbox>
                  <w:txbxContent>
                    <w:p w14:paraId="4EC6F27A" w14:textId="77777777" w:rsidR="004809E4" w:rsidRPr="007B1807" w:rsidRDefault="004809E4" w:rsidP="004809E4">
                      <w:pPr>
                        <w:jc w:val="center"/>
                        <w:rPr>
                          <w:rFonts w:asciiTheme="majorHAnsi" w:hAnsiTheme="majorHAnsi"/>
                          <w:b/>
                          <w:sz w:val="20"/>
                          <w:szCs w:val="22"/>
                          <w:u w:val="single"/>
                        </w:rPr>
                      </w:pPr>
                      <w:r w:rsidRPr="007B1807">
                        <w:rPr>
                          <w:rFonts w:asciiTheme="majorHAnsi" w:hAnsiTheme="majorHAnsi"/>
                          <w:b/>
                          <w:sz w:val="20"/>
                          <w:szCs w:val="22"/>
                          <w:u w:val="single"/>
                        </w:rPr>
                        <w:t>Maths</w:t>
                      </w:r>
                    </w:p>
                    <w:p w14:paraId="0962E0A8" w14:textId="1A4E7281" w:rsidR="003E0091" w:rsidRPr="003E0091" w:rsidRDefault="003E0091" w:rsidP="003E0091">
                      <w:pPr>
                        <w:pStyle w:val="ListParagraph"/>
                        <w:rPr>
                          <w:rFonts w:asciiTheme="majorHAnsi" w:hAnsiTheme="majorHAnsi"/>
                          <w:sz w:val="20"/>
                          <w:szCs w:val="22"/>
                        </w:rPr>
                      </w:pPr>
                    </w:p>
                    <w:p w14:paraId="7A916ECF" w14:textId="48FCA892" w:rsidR="00B7316E" w:rsidRDefault="00B7316E" w:rsidP="00B7316E">
                      <w:pPr>
                        <w:rPr>
                          <w:rFonts w:asciiTheme="majorHAnsi" w:hAnsiTheme="majorHAnsi"/>
                          <w:sz w:val="20"/>
                          <w:szCs w:val="22"/>
                        </w:rPr>
                      </w:pPr>
                      <w:r w:rsidRPr="007B1807">
                        <w:rPr>
                          <w:rFonts w:asciiTheme="majorHAnsi" w:hAnsiTheme="majorHAnsi"/>
                          <w:sz w:val="20"/>
                          <w:szCs w:val="22"/>
                        </w:rPr>
                        <w:t xml:space="preserve">Pupils will be working on </w:t>
                      </w:r>
                      <w:r>
                        <w:rPr>
                          <w:rFonts w:asciiTheme="majorHAnsi" w:hAnsiTheme="majorHAnsi"/>
                          <w:sz w:val="20"/>
                          <w:szCs w:val="22"/>
                        </w:rPr>
                        <w:t xml:space="preserve">multiplication and division </w:t>
                      </w:r>
                      <w:r>
                        <w:rPr>
                          <w:rFonts w:asciiTheme="majorHAnsi" w:hAnsiTheme="majorHAnsi"/>
                          <w:sz w:val="20"/>
                          <w:szCs w:val="22"/>
                        </w:rPr>
                        <w:t xml:space="preserve">in </w:t>
                      </w:r>
                      <w:r w:rsidRPr="007B1807">
                        <w:rPr>
                          <w:rFonts w:asciiTheme="majorHAnsi" w:hAnsiTheme="majorHAnsi"/>
                          <w:sz w:val="20"/>
                          <w:szCs w:val="22"/>
                        </w:rPr>
                        <w:t>this</w:t>
                      </w:r>
                      <w:r w:rsidRPr="007B1807">
                        <w:rPr>
                          <w:rFonts w:asciiTheme="majorHAnsi" w:hAnsiTheme="majorHAnsi"/>
                          <w:sz w:val="20"/>
                          <w:szCs w:val="22"/>
                        </w:rPr>
                        <w:t xml:space="preserve"> half term. The </w:t>
                      </w:r>
                      <w:r>
                        <w:rPr>
                          <w:rFonts w:asciiTheme="majorHAnsi" w:hAnsiTheme="majorHAnsi"/>
                          <w:sz w:val="20"/>
                          <w:szCs w:val="22"/>
                        </w:rPr>
                        <w:t>following areas will be covered:</w:t>
                      </w:r>
                    </w:p>
                    <w:p w14:paraId="2248745D" w14:textId="77777777" w:rsidR="00B7316E" w:rsidRDefault="00B7316E" w:rsidP="00B7316E">
                      <w:pPr>
                        <w:rPr>
                          <w:rFonts w:asciiTheme="majorHAnsi" w:hAnsiTheme="majorHAnsi"/>
                          <w:sz w:val="20"/>
                          <w:szCs w:val="22"/>
                        </w:rPr>
                      </w:pPr>
                    </w:p>
                    <w:p w14:paraId="3854FCE7" w14:textId="50A4C773" w:rsidR="00B7316E" w:rsidRDefault="00B7316E" w:rsidP="00B7316E">
                      <w:pPr>
                        <w:pStyle w:val="ListParagraph"/>
                        <w:numPr>
                          <w:ilvl w:val="0"/>
                          <w:numId w:val="13"/>
                        </w:numPr>
                        <w:rPr>
                          <w:rFonts w:asciiTheme="majorHAnsi" w:hAnsiTheme="majorHAnsi"/>
                          <w:sz w:val="20"/>
                          <w:szCs w:val="22"/>
                        </w:rPr>
                      </w:pPr>
                      <w:r>
                        <w:rPr>
                          <w:rFonts w:asciiTheme="majorHAnsi" w:hAnsiTheme="majorHAnsi"/>
                          <w:sz w:val="20"/>
                          <w:szCs w:val="22"/>
                        </w:rPr>
                        <w:t>Multiples, factors and prime numbers</w:t>
                      </w:r>
                    </w:p>
                    <w:p w14:paraId="5C8456B0" w14:textId="77777777" w:rsidR="00B7316E" w:rsidRDefault="00B7316E" w:rsidP="00B7316E">
                      <w:pPr>
                        <w:pStyle w:val="ListParagraph"/>
                        <w:rPr>
                          <w:rFonts w:asciiTheme="majorHAnsi" w:hAnsiTheme="majorHAnsi"/>
                          <w:sz w:val="20"/>
                          <w:szCs w:val="22"/>
                        </w:rPr>
                      </w:pPr>
                    </w:p>
                    <w:p w14:paraId="2F76ED94" w14:textId="5BFE803E" w:rsidR="00B7316E" w:rsidRDefault="00B7316E" w:rsidP="00B7316E">
                      <w:pPr>
                        <w:pStyle w:val="ListParagraph"/>
                        <w:numPr>
                          <w:ilvl w:val="0"/>
                          <w:numId w:val="13"/>
                        </w:numPr>
                        <w:rPr>
                          <w:rFonts w:asciiTheme="majorHAnsi" w:hAnsiTheme="majorHAnsi"/>
                          <w:sz w:val="20"/>
                          <w:szCs w:val="22"/>
                        </w:rPr>
                      </w:pPr>
                      <w:r>
                        <w:rPr>
                          <w:rFonts w:asciiTheme="majorHAnsi" w:hAnsiTheme="majorHAnsi"/>
                          <w:sz w:val="20"/>
                          <w:szCs w:val="22"/>
                        </w:rPr>
                        <w:t>Formal methods for multiplication and division</w:t>
                      </w:r>
                    </w:p>
                    <w:p w14:paraId="4D8AB05A" w14:textId="77777777" w:rsidR="00B7316E" w:rsidRPr="00B7316E" w:rsidRDefault="00B7316E" w:rsidP="00B7316E">
                      <w:pPr>
                        <w:rPr>
                          <w:rFonts w:asciiTheme="majorHAnsi" w:hAnsiTheme="majorHAnsi"/>
                          <w:sz w:val="20"/>
                          <w:szCs w:val="22"/>
                        </w:rPr>
                      </w:pPr>
                    </w:p>
                    <w:p w14:paraId="0085216F" w14:textId="4A7A1E4F" w:rsidR="00B7316E" w:rsidRDefault="00B7316E" w:rsidP="00B7316E">
                      <w:pPr>
                        <w:pStyle w:val="ListParagraph"/>
                        <w:numPr>
                          <w:ilvl w:val="0"/>
                          <w:numId w:val="13"/>
                        </w:numPr>
                        <w:rPr>
                          <w:rFonts w:asciiTheme="majorHAnsi" w:hAnsiTheme="majorHAnsi"/>
                          <w:sz w:val="20"/>
                          <w:szCs w:val="22"/>
                        </w:rPr>
                      </w:pPr>
                      <w:r>
                        <w:rPr>
                          <w:rFonts w:asciiTheme="majorHAnsi" w:hAnsiTheme="majorHAnsi"/>
                          <w:sz w:val="20"/>
                          <w:szCs w:val="22"/>
                        </w:rPr>
                        <w:t xml:space="preserve">Reasoning and </w:t>
                      </w:r>
                      <w:r>
                        <w:rPr>
                          <w:rFonts w:asciiTheme="majorHAnsi" w:hAnsiTheme="majorHAnsi"/>
                          <w:sz w:val="20"/>
                          <w:szCs w:val="22"/>
                        </w:rPr>
                        <w:t>problem-solving</w:t>
                      </w:r>
                      <w:r>
                        <w:rPr>
                          <w:rFonts w:asciiTheme="majorHAnsi" w:hAnsiTheme="majorHAnsi"/>
                          <w:sz w:val="20"/>
                          <w:szCs w:val="22"/>
                        </w:rPr>
                        <w:t xml:space="preserve"> involving perimeter for rectilinear shapes.</w:t>
                      </w:r>
                    </w:p>
                    <w:p w14:paraId="4E4F3A91" w14:textId="77777777" w:rsidR="00B7316E" w:rsidRDefault="00B7316E" w:rsidP="00B7316E">
                      <w:pPr>
                        <w:pStyle w:val="ListParagraph"/>
                        <w:rPr>
                          <w:rFonts w:asciiTheme="majorHAnsi" w:hAnsiTheme="majorHAnsi"/>
                          <w:sz w:val="20"/>
                          <w:szCs w:val="22"/>
                        </w:rPr>
                      </w:pPr>
                    </w:p>
                    <w:p w14:paraId="0E604A90" w14:textId="77777777" w:rsidR="00B7316E" w:rsidRDefault="00B7316E" w:rsidP="00B7316E">
                      <w:pPr>
                        <w:pStyle w:val="ListParagraph"/>
                        <w:numPr>
                          <w:ilvl w:val="0"/>
                          <w:numId w:val="13"/>
                        </w:numPr>
                        <w:rPr>
                          <w:rFonts w:asciiTheme="majorHAnsi" w:hAnsiTheme="majorHAnsi"/>
                          <w:sz w:val="20"/>
                          <w:szCs w:val="22"/>
                        </w:rPr>
                      </w:pPr>
                      <w:r>
                        <w:rPr>
                          <w:rFonts w:asciiTheme="majorHAnsi" w:hAnsiTheme="majorHAnsi"/>
                          <w:sz w:val="20"/>
                          <w:szCs w:val="22"/>
                        </w:rPr>
                        <w:t>Manipulating, interpreting and representing statistical data in graphs.</w:t>
                      </w:r>
                    </w:p>
                    <w:p w14:paraId="1F28AD93" w14:textId="77777777" w:rsidR="004809E4" w:rsidRPr="007B1807" w:rsidRDefault="004809E4" w:rsidP="004809E4">
                      <w:pPr>
                        <w:jc w:val="center"/>
                        <w:rPr>
                          <w:rFonts w:asciiTheme="majorHAnsi" w:hAnsiTheme="majorHAnsi"/>
                          <w:b/>
                          <w:sz w:val="20"/>
                          <w:szCs w:val="22"/>
                        </w:rPr>
                      </w:pPr>
                    </w:p>
                  </w:txbxContent>
                </v:textbox>
              </v:shape>
            </w:pict>
          </mc:Fallback>
        </mc:AlternateContent>
      </w:r>
    </w:p>
    <w:p w14:paraId="18518B80" w14:textId="77777777" w:rsidR="004809E4" w:rsidRPr="007B1807" w:rsidRDefault="004809E4" w:rsidP="004809E4">
      <w:pPr>
        <w:rPr>
          <w:rFonts w:ascii="Calibri" w:hAnsi="Calibri" w:cs="Arial"/>
          <w:sz w:val="20"/>
          <w:szCs w:val="20"/>
        </w:rPr>
      </w:pPr>
    </w:p>
    <w:p w14:paraId="0B616A0C" w14:textId="77777777" w:rsidR="004809E4" w:rsidRPr="007B1807" w:rsidRDefault="004809E4">
      <w:pPr>
        <w:rPr>
          <w:rFonts w:ascii="Calibri" w:hAnsi="Calibri"/>
          <w:sz w:val="20"/>
          <w:szCs w:val="20"/>
          <w:lang w:val="en-GB"/>
        </w:rPr>
      </w:pPr>
    </w:p>
    <w:p w14:paraId="332DF8D8" w14:textId="77777777" w:rsidR="004809E4" w:rsidRPr="007B1807" w:rsidRDefault="004809E4">
      <w:pPr>
        <w:rPr>
          <w:rFonts w:ascii="Calibri" w:hAnsi="Calibri"/>
          <w:sz w:val="20"/>
          <w:szCs w:val="20"/>
          <w:lang w:val="en-GB"/>
        </w:rPr>
      </w:pPr>
    </w:p>
    <w:p w14:paraId="05B04FF0" w14:textId="77777777" w:rsidR="004809E4" w:rsidRPr="007B1807" w:rsidRDefault="004809E4">
      <w:pPr>
        <w:rPr>
          <w:rFonts w:ascii="Calibri" w:hAnsi="Calibri"/>
          <w:sz w:val="20"/>
          <w:szCs w:val="20"/>
          <w:lang w:val="en-GB"/>
        </w:rPr>
      </w:pPr>
    </w:p>
    <w:p w14:paraId="57F75904" w14:textId="77777777" w:rsidR="004809E4" w:rsidRPr="007B1807" w:rsidRDefault="004809E4">
      <w:pPr>
        <w:rPr>
          <w:rFonts w:ascii="Calibri" w:hAnsi="Calibri"/>
          <w:sz w:val="20"/>
          <w:szCs w:val="20"/>
          <w:lang w:val="en-GB"/>
        </w:rPr>
      </w:pPr>
    </w:p>
    <w:p w14:paraId="471EDC73" w14:textId="77777777" w:rsidR="004809E4" w:rsidRPr="007B1807" w:rsidRDefault="004809E4">
      <w:pPr>
        <w:rPr>
          <w:rFonts w:ascii="Calibri" w:hAnsi="Calibri"/>
          <w:sz w:val="20"/>
          <w:szCs w:val="20"/>
          <w:lang w:val="en-GB"/>
        </w:rPr>
      </w:pPr>
    </w:p>
    <w:p w14:paraId="05FBF422" w14:textId="77777777" w:rsidR="004809E4" w:rsidRPr="007B1807" w:rsidRDefault="004809E4">
      <w:pPr>
        <w:rPr>
          <w:rFonts w:ascii="Calibri" w:hAnsi="Calibri"/>
          <w:sz w:val="20"/>
          <w:szCs w:val="20"/>
          <w:lang w:val="en-GB"/>
        </w:rPr>
      </w:pPr>
    </w:p>
    <w:p w14:paraId="2DD1735A" w14:textId="77777777" w:rsidR="004809E4" w:rsidRPr="007B1807" w:rsidRDefault="004809E4">
      <w:pPr>
        <w:rPr>
          <w:rFonts w:ascii="Calibri" w:hAnsi="Calibri"/>
          <w:sz w:val="20"/>
          <w:szCs w:val="20"/>
          <w:lang w:val="en-GB"/>
        </w:rPr>
      </w:pPr>
    </w:p>
    <w:p w14:paraId="5743039C" w14:textId="77777777" w:rsidR="004809E4" w:rsidRPr="007B1807" w:rsidRDefault="004809E4">
      <w:pPr>
        <w:rPr>
          <w:rFonts w:ascii="Calibri" w:hAnsi="Calibri"/>
          <w:sz w:val="20"/>
          <w:szCs w:val="20"/>
          <w:lang w:val="en-GB"/>
        </w:rPr>
      </w:pPr>
    </w:p>
    <w:p w14:paraId="40EE4F30" w14:textId="77777777" w:rsidR="004809E4" w:rsidRPr="007B1807" w:rsidRDefault="004809E4">
      <w:pPr>
        <w:rPr>
          <w:rFonts w:ascii="Calibri" w:hAnsi="Calibri"/>
          <w:sz w:val="20"/>
          <w:szCs w:val="20"/>
          <w:lang w:val="en-GB"/>
        </w:rPr>
      </w:pPr>
    </w:p>
    <w:p w14:paraId="1160C446" w14:textId="77777777" w:rsidR="004809E4" w:rsidRPr="007B1807" w:rsidRDefault="004809E4">
      <w:pPr>
        <w:rPr>
          <w:rFonts w:ascii="Calibri" w:hAnsi="Calibri"/>
          <w:sz w:val="20"/>
          <w:szCs w:val="20"/>
          <w:lang w:val="en-GB"/>
        </w:rPr>
      </w:pPr>
    </w:p>
    <w:p w14:paraId="4856711E" w14:textId="77777777" w:rsidR="004809E4" w:rsidRPr="007B1807" w:rsidRDefault="004809E4">
      <w:pPr>
        <w:rPr>
          <w:rFonts w:ascii="Calibri" w:hAnsi="Calibri"/>
          <w:sz w:val="20"/>
          <w:szCs w:val="20"/>
          <w:lang w:val="en-GB"/>
        </w:rPr>
      </w:pPr>
    </w:p>
    <w:p w14:paraId="373E74E0" w14:textId="77777777" w:rsidR="004809E4" w:rsidRPr="007B1807" w:rsidRDefault="004809E4">
      <w:pPr>
        <w:rPr>
          <w:rFonts w:ascii="Calibri" w:hAnsi="Calibri"/>
          <w:sz w:val="20"/>
          <w:szCs w:val="20"/>
          <w:lang w:val="en-GB"/>
        </w:rPr>
      </w:pPr>
    </w:p>
    <w:p w14:paraId="72167B35" w14:textId="77777777" w:rsidR="004809E4" w:rsidRPr="007B1807" w:rsidRDefault="004809E4">
      <w:pPr>
        <w:rPr>
          <w:rFonts w:ascii="Calibri" w:hAnsi="Calibri"/>
          <w:sz w:val="20"/>
          <w:szCs w:val="20"/>
          <w:lang w:val="en-GB"/>
        </w:rPr>
      </w:pPr>
    </w:p>
    <w:p w14:paraId="6381852E" w14:textId="77777777" w:rsidR="004809E4" w:rsidRPr="007B1807" w:rsidRDefault="004809E4">
      <w:pPr>
        <w:rPr>
          <w:rFonts w:ascii="Calibri" w:hAnsi="Calibri"/>
          <w:sz w:val="20"/>
          <w:szCs w:val="20"/>
          <w:lang w:val="en-GB"/>
        </w:rPr>
      </w:pPr>
    </w:p>
    <w:p w14:paraId="7ADF2952" w14:textId="75F94403" w:rsidR="004809E4" w:rsidRPr="007B1807" w:rsidRDefault="004809E4">
      <w:pPr>
        <w:rPr>
          <w:rFonts w:ascii="Calibri" w:hAnsi="Calibri"/>
          <w:sz w:val="20"/>
          <w:szCs w:val="20"/>
          <w:lang w:val="en-GB"/>
        </w:rPr>
      </w:pPr>
    </w:p>
    <w:p w14:paraId="5E413968" w14:textId="32CD6AE9" w:rsidR="004809E4" w:rsidRPr="007B1807" w:rsidRDefault="004B10EB">
      <w:pPr>
        <w:rPr>
          <w:rFonts w:ascii="Calibri" w:hAnsi="Calibri"/>
          <w:sz w:val="20"/>
          <w:szCs w:val="20"/>
          <w:lang w:val="en-GB"/>
        </w:rPr>
      </w:pPr>
      <w:r w:rsidRPr="007B1807">
        <w:rPr>
          <w:rFonts w:ascii="Calibri" w:hAnsi="Calibri"/>
          <w:noProof/>
          <w:sz w:val="20"/>
          <w:szCs w:val="20"/>
          <w:lang w:val="en-GB" w:eastAsia="en-GB"/>
        </w:rPr>
        <mc:AlternateContent>
          <mc:Choice Requires="wps">
            <w:drawing>
              <wp:anchor distT="0" distB="0" distL="114300" distR="114300" simplePos="0" relativeHeight="251685376" behindDoc="0" locked="0" layoutInCell="1" allowOverlap="1" wp14:anchorId="3D7E8D8E" wp14:editId="190B858C">
                <wp:simplePos x="0" y="0"/>
                <wp:positionH relativeFrom="page">
                  <wp:posOffset>447675</wp:posOffset>
                </wp:positionH>
                <wp:positionV relativeFrom="paragraph">
                  <wp:posOffset>2271396</wp:posOffset>
                </wp:positionV>
                <wp:extent cx="6457950" cy="1371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457950" cy="1371600"/>
                        </a:xfrm>
                        <a:prstGeom prst="rect">
                          <a:avLst/>
                        </a:prstGeom>
                        <a:solidFill>
                          <a:schemeClr val="lt1"/>
                        </a:solidFill>
                        <a:ln w="6350">
                          <a:solidFill>
                            <a:prstClr val="black"/>
                          </a:solidFill>
                        </a:ln>
                      </wps:spPr>
                      <wps:txbx>
                        <w:txbxContent>
                          <w:p w14:paraId="3C080D5C" w14:textId="77777777" w:rsidR="00F249C8" w:rsidRPr="002008C6" w:rsidRDefault="00F249C8" w:rsidP="00C4789F">
                            <w:pPr>
                              <w:jc w:val="center"/>
                              <w:rPr>
                                <w:rFonts w:asciiTheme="majorHAnsi" w:hAnsiTheme="majorHAnsi" w:cstheme="majorHAnsi"/>
                                <w:b/>
                                <w:bCs/>
                                <w:sz w:val="20"/>
                                <w:szCs w:val="20"/>
                                <w:u w:val="single"/>
                              </w:rPr>
                            </w:pPr>
                            <w:r w:rsidRPr="002008C6">
                              <w:rPr>
                                <w:rFonts w:asciiTheme="majorHAnsi" w:hAnsiTheme="majorHAnsi" w:cstheme="majorHAnsi"/>
                                <w:b/>
                                <w:bCs/>
                                <w:sz w:val="20"/>
                                <w:szCs w:val="20"/>
                                <w:u w:val="single"/>
                              </w:rPr>
                              <w:t>PE</w:t>
                            </w:r>
                          </w:p>
                          <w:p w14:paraId="3CE67287" w14:textId="26E2FF62" w:rsidR="00B45946" w:rsidRPr="00E35DEF" w:rsidRDefault="002008C6" w:rsidP="00B45946">
                            <w:pPr>
                              <w:pStyle w:val="NormalWeb"/>
                              <w:rPr>
                                <w:rFonts w:asciiTheme="majorHAnsi" w:hAnsiTheme="majorHAnsi" w:cstheme="majorHAnsi"/>
                                <w:color w:val="000000"/>
                                <w:sz w:val="20"/>
                                <w:szCs w:val="20"/>
                              </w:rPr>
                            </w:pPr>
                            <w:r w:rsidRPr="00E35DEF">
                              <w:rPr>
                                <w:rFonts w:asciiTheme="majorHAnsi" w:hAnsiTheme="majorHAnsi" w:cstheme="majorHAnsi"/>
                                <w:color w:val="000000"/>
                                <w:sz w:val="20"/>
                                <w:szCs w:val="20"/>
                              </w:rPr>
                              <w:t xml:space="preserve">The pupils will </w:t>
                            </w:r>
                            <w:r w:rsidR="00B45946" w:rsidRPr="00E35DEF">
                              <w:rPr>
                                <w:rFonts w:asciiTheme="majorHAnsi" w:hAnsiTheme="majorHAnsi" w:cstheme="majorHAnsi"/>
                                <w:color w:val="000000"/>
                                <w:sz w:val="20"/>
                                <w:szCs w:val="20"/>
                              </w:rPr>
                              <w:t>be looking at Orienteering – Developing problem solving skills in familiar and unfamiliar situations and environments. Throughout there is an emphasis on building trust and working as a team</w:t>
                            </w:r>
                          </w:p>
                          <w:p w14:paraId="5E0B4F61" w14:textId="7F738AFF" w:rsidR="00B45946" w:rsidRPr="00E35DEF" w:rsidRDefault="00B45946" w:rsidP="00B45946">
                            <w:pPr>
                              <w:pStyle w:val="NormalWeb"/>
                              <w:rPr>
                                <w:rFonts w:asciiTheme="majorHAnsi" w:hAnsiTheme="majorHAnsi" w:cstheme="majorHAnsi"/>
                                <w:color w:val="000000"/>
                                <w:sz w:val="20"/>
                                <w:szCs w:val="20"/>
                              </w:rPr>
                            </w:pPr>
                            <w:r w:rsidRPr="00E35DEF">
                              <w:rPr>
                                <w:rFonts w:asciiTheme="majorHAnsi" w:hAnsiTheme="majorHAnsi" w:cstheme="majorHAnsi"/>
                                <w:color w:val="000000"/>
                                <w:sz w:val="20"/>
                                <w:szCs w:val="20"/>
                              </w:rPr>
                              <w:t>Topic link – Amazing Americas</w:t>
                            </w:r>
                          </w:p>
                          <w:p w14:paraId="27643DDE" w14:textId="6B28A4A4" w:rsidR="00B45946" w:rsidRPr="00E35DEF" w:rsidRDefault="00B45946" w:rsidP="00B45946">
                            <w:pPr>
                              <w:pStyle w:val="NormalWeb"/>
                              <w:rPr>
                                <w:rFonts w:asciiTheme="majorHAnsi" w:hAnsiTheme="majorHAnsi" w:cstheme="majorHAnsi"/>
                                <w:color w:val="000000"/>
                                <w:sz w:val="20"/>
                                <w:szCs w:val="20"/>
                              </w:rPr>
                            </w:pPr>
                            <w:r w:rsidRPr="00E35DEF">
                              <w:rPr>
                                <w:rFonts w:asciiTheme="majorHAnsi" w:hAnsiTheme="majorHAnsi" w:cstheme="majorHAnsi"/>
                                <w:color w:val="000000"/>
                                <w:sz w:val="20"/>
                                <w:szCs w:val="20"/>
                              </w:rPr>
                              <w:t>Character Value – Respect / Acceptance</w:t>
                            </w:r>
                          </w:p>
                          <w:p w14:paraId="773F5BEF" w14:textId="6D6C1C1B" w:rsidR="004B10EB" w:rsidRDefault="00B45946" w:rsidP="00B45946">
                            <w:pPr>
                              <w:pStyle w:val="NormalWeb"/>
                              <w:rPr>
                                <w:rFonts w:asciiTheme="majorHAnsi" w:hAnsiTheme="majorHAnsi" w:cstheme="majorHAnsi"/>
                                <w:color w:val="000000"/>
                                <w:sz w:val="20"/>
                                <w:szCs w:val="20"/>
                              </w:rPr>
                            </w:pPr>
                            <w:r w:rsidRPr="00E35DEF">
                              <w:rPr>
                                <w:rFonts w:asciiTheme="majorHAnsi" w:hAnsiTheme="majorHAnsi" w:cstheme="majorHAnsi"/>
                                <w:color w:val="000000"/>
                                <w:sz w:val="20"/>
                                <w:szCs w:val="20"/>
                              </w:rPr>
                              <w:t>Enrichment unit – Good and bad Fats</w:t>
                            </w:r>
                          </w:p>
                          <w:p w14:paraId="07A8F3B0" w14:textId="33C20037" w:rsidR="004B10EB" w:rsidRPr="00E35DEF" w:rsidRDefault="004B10EB" w:rsidP="00B45946">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Pupils also have the opportunity to work alongside professional cricket coaches, learning the foundations of playing Cricket.</w:t>
                            </w:r>
                          </w:p>
                          <w:p w14:paraId="7B175C51" w14:textId="10E1195B" w:rsidR="002008C6" w:rsidRPr="002008C6" w:rsidRDefault="002008C6" w:rsidP="002008C6">
                            <w:pPr>
                              <w:pStyle w:val="NormalWeb"/>
                              <w:rPr>
                                <w:rFonts w:asciiTheme="majorHAnsi" w:hAnsiTheme="majorHAnsi" w:cstheme="majorHAnsi"/>
                                <w:color w:val="000000"/>
                                <w:sz w:val="20"/>
                                <w:szCs w:val="20"/>
                              </w:rPr>
                            </w:pPr>
                          </w:p>
                          <w:p w14:paraId="30067AD2" w14:textId="77777777" w:rsidR="00F249C8" w:rsidRPr="002008C6" w:rsidRDefault="00F249C8" w:rsidP="00730FEE">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E8D8E" id="_x0000_t202" coordsize="21600,21600" o:spt="202" path="m,l,21600r21600,l21600,xe">
                <v:stroke joinstyle="miter"/>
                <v:path gradientshapeok="t" o:connecttype="rect"/>
              </v:shapetype>
              <v:shape id="Text Box 12" o:spid="_x0000_s1028" type="#_x0000_t202" style="position:absolute;margin-left:35.25pt;margin-top:178.85pt;width:508.5pt;height:108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" fillcolor="white [3201]" strokeweight=".5pt">
                <v:textbox>
                  <w:txbxContent>
                    <w:p w14:paraId="3C080D5C" w14:textId="77777777" w:rsidR="00F249C8" w:rsidRPr="002008C6" w:rsidRDefault="00F249C8" w:rsidP="00C4789F">
                      <w:pPr>
                        <w:jc w:val="center"/>
                        <w:rPr>
                          <w:rFonts w:asciiTheme="majorHAnsi" w:hAnsiTheme="majorHAnsi" w:cstheme="majorHAnsi"/>
                          <w:b/>
                          <w:bCs/>
                          <w:sz w:val="20"/>
                          <w:szCs w:val="20"/>
                          <w:u w:val="single"/>
                        </w:rPr>
                      </w:pPr>
                      <w:r w:rsidRPr="002008C6">
                        <w:rPr>
                          <w:rFonts w:asciiTheme="majorHAnsi" w:hAnsiTheme="majorHAnsi" w:cstheme="majorHAnsi"/>
                          <w:b/>
                          <w:bCs/>
                          <w:sz w:val="20"/>
                          <w:szCs w:val="20"/>
                          <w:u w:val="single"/>
                        </w:rPr>
                        <w:t>PE</w:t>
                      </w:r>
                    </w:p>
                    <w:p w14:paraId="3CE67287" w14:textId="26E2FF62" w:rsidR="00B45946" w:rsidRPr="00E35DEF" w:rsidRDefault="002008C6" w:rsidP="00B45946">
                      <w:pPr>
                        <w:pStyle w:val="NormalWeb"/>
                        <w:rPr>
                          <w:rFonts w:asciiTheme="majorHAnsi" w:hAnsiTheme="majorHAnsi" w:cstheme="majorHAnsi"/>
                          <w:color w:val="000000"/>
                          <w:sz w:val="20"/>
                          <w:szCs w:val="20"/>
                        </w:rPr>
                      </w:pPr>
                      <w:r w:rsidRPr="00E35DEF">
                        <w:rPr>
                          <w:rFonts w:asciiTheme="majorHAnsi" w:hAnsiTheme="majorHAnsi" w:cstheme="majorHAnsi"/>
                          <w:color w:val="000000"/>
                          <w:sz w:val="20"/>
                          <w:szCs w:val="20"/>
                        </w:rPr>
                        <w:t xml:space="preserve">The pupils will </w:t>
                      </w:r>
                      <w:r w:rsidR="00B45946" w:rsidRPr="00E35DEF">
                        <w:rPr>
                          <w:rFonts w:asciiTheme="majorHAnsi" w:hAnsiTheme="majorHAnsi" w:cstheme="majorHAnsi"/>
                          <w:color w:val="000000"/>
                          <w:sz w:val="20"/>
                          <w:szCs w:val="20"/>
                        </w:rPr>
                        <w:t>be looking at Orienteering – Developing problem solving skills in familiar and unfamiliar situations and environments. Throughout there is an emphasis on building trust and working as a team</w:t>
                      </w:r>
                    </w:p>
                    <w:p w14:paraId="5E0B4F61" w14:textId="7F738AFF" w:rsidR="00B45946" w:rsidRPr="00E35DEF" w:rsidRDefault="00B45946" w:rsidP="00B45946">
                      <w:pPr>
                        <w:pStyle w:val="NormalWeb"/>
                        <w:rPr>
                          <w:rFonts w:asciiTheme="majorHAnsi" w:hAnsiTheme="majorHAnsi" w:cstheme="majorHAnsi"/>
                          <w:color w:val="000000"/>
                          <w:sz w:val="20"/>
                          <w:szCs w:val="20"/>
                        </w:rPr>
                      </w:pPr>
                      <w:r w:rsidRPr="00E35DEF">
                        <w:rPr>
                          <w:rFonts w:asciiTheme="majorHAnsi" w:hAnsiTheme="majorHAnsi" w:cstheme="majorHAnsi"/>
                          <w:color w:val="000000"/>
                          <w:sz w:val="20"/>
                          <w:szCs w:val="20"/>
                        </w:rPr>
                        <w:t>Topic link – Amazing Americas</w:t>
                      </w:r>
                    </w:p>
                    <w:p w14:paraId="27643DDE" w14:textId="6B28A4A4" w:rsidR="00B45946" w:rsidRPr="00E35DEF" w:rsidRDefault="00B45946" w:rsidP="00B45946">
                      <w:pPr>
                        <w:pStyle w:val="NormalWeb"/>
                        <w:rPr>
                          <w:rFonts w:asciiTheme="majorHAnsi" w:hAnsiTheme="majorHAnsi" w:cstheme="majorHAnsi"/>
                          <w:color w:val="000000"/>
                          <w:sz w:val="20"/>
                          <w:szCs w:val="20"/>
                        </w:rPr>
                      </w:pPr>
                      <w:r w:rsidRPr="00E35DEF">
                        <w:rPr>
                          <w:rFonts w:asciiTheme="majorHAnsi" w:hAnsiTheme="majorHAnsi" w:cstheme="majorHAnsi"/>
                          <w:color w:val="000000"/>
                          <w:sz w:val="20"/>
                          <w:szCs w:val="20"/>
                        </w:rPr>
                        <w:t>Character Value – Respect / Acceptance</w:t>
                      </w:r>
                    </w:p>
                    <w:p w14:paraId="773F5BEF" w14:textId="6D6C1C1B" w:rsidR="004B10EB" w:rsidRDefault="00B45946" w:rsidP="00B45946">
                      <w:pPr>
                        <w:pStyle w:val="NormalWeb"/>
                        <w:rPr>
                          <w:rFonts w:asciiTheme="majorHAnsi" w:hAnsiTheme="majorHAnsi" w:cstheme="majorHAnsi"/>
                          <w:color w:val="000000"/>
                          <w:sz w:val="20"/>
                          <w:szCs w:val="20"/>
                        </w:rPr>
                      </w:pPr>
                      <w:r w:rsidRPr="00E35DEF">
                        <w:rPr>
                          <w:rFonts w:asciiTheme="majorHAnsi" w:hAnsiTheme="majorHAnsi" w:cstheme="majorHAnsi"/>
                          <w:color w:val="000000"/>
                          <w:sz w:val="20"/>
                          <w:szCs w:val="20"/>
                        </w:rPr>
                        <w:t>Enrichment unit – Good and bad Fats</w:t>
                      </w:r>
                    </w:p>
                    <w:p w14:paraId="07A8F3B0" w14:textId="33C20037" w:rsidR="004B10EB" w:rsidRPr="00E35DEF" w:rsidRDefault="004B10EB" w:rsidP="00B45946">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Pupils also have the opportunity to work alongside professional cricket coaches, learning the foundations of playing Cricket.</w:t>
                      </w:r>
                    </w:p>
                    <w:p w14:paraId="7B175C51" w14:textId="10E1195B" w:rsidR="002008C6" w:rsidRPr="002008C6" w:rsidRDefault="002008C6" w:rsidP="002008C6">
                      <w:pPr>
                        <w:pStyle w:val="NormalWeb"/>
                        <w:rPr>
                          <w:rFonts w:asciiTheme="majorHAnsi" w:hAnsiTheme="majorHAnsi" w:cstheme="majorHAnsi"/>
                          <w:color w:val="000000"/>
                          <w:sz w:val="20"/>
                          <w:szCs w:val="20"/>
                        </w:rPr>
                      </w:pPr>
                    </w:p>
                    <w:p w14:paraId="30067AD2" w14:textId="77777777" w:rsidR="00F249C8" w:rsidRPr="002008C6" w:rsidRDefault="00F249C8" w:rsidP="00730FEE">
                      <w:pPr>
                        <w:rPr>
                          <w:rFonts w:asciiTheme="majorHAnsi" w:hAnsiTheme="majorHAnsi" w:cstheme="majorHAnsi"/>
                          <w:sz w:val="20"/>
                          <w:szCs w:val="20"/>
                        </w:rPr>
                      </w:pPr>
                    </w:p>
                  </w:txbxContent>
                </v:textbox>
                <w10:wrap anchorx="page"/>
              </v:shape>
            </w:pict>
          </mc:Fallback>
        </mc:AlternateContent>
      </w:r>
      <w:r w:rsidR="00E35DEF" w:rsidRPr="007B1807">
        <w:rPr>
          <w:rFonts w:ascii="Calibri" w:hAnsi="Calibri"/>
          <w:noProof/>
          <w:sz w:val="20"/>
          <w:szCs w:val="20"/>
          <w:lang w:val="en-GB" w:eastAsia="en-GB"/>
        </w:rPr>
        <mc:AlternateContent>
          <mc:Choice Requires="wps">
            <w:drawing>
              <wp:anchor distT="0" distB="0" distL="114300" distR="114300" simplePos="0" relativeHeight="251636224" behindDoc="1" locked="0" layoutInCell="1" allowOverlap="1" wp14:anchorId="0DF99C30" wp14:editId="01A4DB3A">
                <wp:simplePos x="0" y="0"/>
                <wp:positionH relativeFrom="margin">
                  <wp:posOffset>78105</wp:posOffset>
                </wp:positionH>
                <wp:positionV relativeFrom="paragraph">
                  <wp:posOffset>175895</wp:posOffset>
                </wp:positionV>
                <wp:extent cx="3200400" cy="2105025"/>
                <wp:effectExtent l="0" t="0" r="19050" b="28575"/>
                <wp:wrapTight wrapText="bothSides">
                  <wp:wrapPolygon edited="0">
                    <wp:start x="0" y="0"/>
                    <wp:lineTo x="0" y="21698"/>
                    <wp:lineTo x="21600" y="21698"/>
                    <wp:lineTo x="21600" y="0"/>
                    <wp:lineTo x="0" y="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05025"/>
                        </a:xfrm>
                        <a:prstGeom prst="flowChartProcess">
                          <a:avLst/>
                        </a:prstGeom>
                        <a:solidFill>
                          <a:srgbClr val="FFFFFF"/>
                        </a:solidFill>
                        <a:ln w="9525">
                          <a:solidFill>
                            <a:srgbClr val="000000"/>
                          </a:solidFill>
                          <a:miter lim="800000"/>
                          <a:headEnd/>
                          <a:tailEnd/>
                        </a:ln>
                      </wps:spPr>
                      <wps:txbx>
                        <w:txbxContent>
                          <w:p w14:paraId="34274156" w14:textId="77777777" w:rsidR="004809E4" w:rsidRPr="001C54C7" w:rsidRDefault="004809E4" w:rsidP="004809E4">
                            <w:pPr>
                              <w:jc w:val="center"/>
                              <w:rPr>
                                <w:rFonts w:asciiTheme="majorHAnsi" w:hAnsiTheme="majorHAnsi"/>
                                <w:b/>
                                <w:sz w:val="20"/>
                                <w:szCs w:val="20"/>
                                <w:u w:val="single"/>
                              </w:rPr>
                            </w:pPr>
                            <w:r w:rsidRPr="001C54C7">
                              <w:rPr>
                                <w:rFonts w:asciiTheme="majorHAnsi" w:hAnsiTheme="majorHAnsi"/>
                                <w:b/>
                                <w:sz w:val="20"/>
                                <w:szCs w:val="20"/>
                                <w:u w:val="single"/>
                              </w:rPr>
                              <w:t>Science</w:t>
                            </w:r>
                          </w:p>
                          <w:p w14:paraId="1F9823B0" w14:textId="33720EC3" w:rsidR="001F07A3" w:rsidRPr="00E35DEF" w:rsidRDefault="00435F45" w:rsidP="003E0091">
                            <w:pPr>
                              <w:rPr>
                                <w:rFonts w:asciiTheme="majorHAnsi" w:hAnsiTheme="majorHAnsi" w:cstheme="majorHAnsi"/>
                                <w:sz w:val="20"/>
                                <w:szCs w:val="20"/>
                              </w:rPr>
                            </w:pPr>
                            <w:r w:rsidRPr="00E35DEF">
                              <w:rPr>
                                <w:rFonts w:asciiTheme="majorHAnsi" w:hAnsiTheme="majorHAnsi" w:cstheme="majorHAnsi"/>
                                <w:sz w:val="20"/>
                                <w:szCs w:val="20"/>
                              </w:rPr>
                              <w:t>This term pupil</w:t>
                            </w:r>
                            <w:r w:rsidR="003E0091" w:rsidRPr="00E35DEF">
                              <w:rPr>
                                <w:rFonts w:asciiTheme="majorHAnsi" w:hAnsiTheme="majorHAnsi" w:cstheme="majorHAnsi"/>
                                <w:sz w:val="20"/>
                                <w:szCs w:val="20"/>
                              </w:rPr>
                              <w:t>s</w:t>
                            </w:r>
                            <w:r w:rsidR="001F07A3" w:rsidRPr="00E35DEF">
                              <w:rPr>
                                <w:rFonts w:asciiTheme="majorHAnsi" w:hAnsiTheme="majorHAnsi" w:cstheme="majorHAnsi"/>
                                <w:sz w:val="20"/>
                                <w:szCs w:val="20"/>
                              </w:rPr>
                              <w:t xml:space="preserve"> will work on the following areas of investigating </w:t>
                            </w:r>
                            <w:r w:rsidR="003E0091" w:rsidRPr="00E35DEF">
                              <w:rPr>
                                <w:rFonts w:asciiTheme="majorHAnsi" w:hAnsiTheme="majorHAnsi" w:cstheme="majorHAnsi"/>
                                <w:sz w:val="20"/>
                                <w:szCs w:val="20"/>
                              </w:rPr>
                              <w:t>forces:</w:t>
                            </w:r>
                          </w:p>
                          <w:p w14:paraId="09C66018" w14:textId="77777777" w:rsidR="003E0091" w:rsidRPr="00E35DEF" w:rsidRDefault="003E0091" w:rsidP="003E0091">
                            <w:pPr>
                              <w:rPr>
                                <w:rFonts w:asciiTheme="majorHAnsi" w:hAnsiTheme="majorHAnsi" w:cstheme="majorHAnsi"/>
                                <w:i/>
                                <w:sz w:val="20"/>
                                <w:szCs w:val="20"/>
                                <w:lang w:val="en-GB"/>
                              </w:rPr>
                            </w:pPr>
                            <w:r w:rsidRPr="00E35DEF">
                              <w:rPr>
                                <w:rFonts w:asciiTheme="majorHAnsi" w:hAnsiTheme="majorHAnsi" w:cstheme="majorHAnsi"/>
                                <w:i/>
                                <w:sz w:val="20"/>
                                <w:szCs w:val="20"/>
                                <w:lang w:val="en-GB"/>
                              </w:rPr>
                              <w:t>Plan different types of scientific enquiries to answer questions, including recognising and controlling variables where necessary.</w:t>
                            </w:r>
                          </w:p>
                          <w:p w14:paraId="1A613AE2" w14:textId="77777777" w:rsidR="003E0091" w:rsidRPr="00E35DEF" w:rsidRDefault="003E0091" w:rsidP="003E0091">
                            <w:pPr>
                              <w:rPr>
                                <w:rFonts w:asciiTheme="majorHAnsi" w:hAnsiTheme="majorHAnsi" w:cstheme="majorHAnsi"/>
                                <w:i/>
                                <w:sz w:val="20"/>
                                <w:szCs w:val="20"/>
                                <w:lang w:val="en-GB"/>
                              </w:rPr>
                            </w:pPr>
                            <w:r w:rsidRPr="00E35DEF">
                              <w:rPr>
                                <w:rFonts w:asciiTheme="majorHAnsi" w:hAnsiTheme="majorHAnsi" w:cstheme="majorHAnsi"/>
                                <w:i/>
                                <w:sz w:val="20"/>
                                <w:szCs w:val="20"/>
                                <w:lang w:val="en-GB"/>
                              </w:rPr>
                              <w:t>Identify scientific evidence that has been used to support or refute ideas or arguments.</w:t>
                            </w:r>
                          </w:p>
                          <w:p w14:paraId="1F1CB27E" w14:textId="77777777" w:rsidR="003E0091" w:rsidRPr="00E35DEF" w:rsidRDefault="003E0091" w:rsidP="003E0091">
                            <w:pPr>
                              <w:rPr>
                                <w:rFonts w:asciiTheme="majorHAnsi" w:hAnsiTheme="majorHAnsi" w:cstheme="majorHAnsi"/>
                                <w:i/>
                                <w:sz w:val="20"/>
                                <w:szCs w:val="20"/>
                                <w:lang w:val="en-GB"/>
                              </w:rPr>
                            </w:pPr>
                            <w:r w:rsidRPr="00E35DEF">
                              <w:rPr>
                                <w:rFonts w:asciiTheme="majorHAnsi" w:hAnsiTheme="majorHAnsi" w:cstheme="majorHAnsi"/>
                                <w:i/>
                                <w:sz w:val="20"/>
                                <w:szCs w:val="20"/>
                                <w:lang w:val="en-GB"/>
                              </w:rPr>
                              <w:t>Take measurements, using a range of scientific equipment, with increasing accuracy and precision, taking repeat readings when appropriate.</w:t>
                            </w:r>
                          </w:p>
                          <w:p w14:paraId="103D9052" w14:textId="0F41E611" w:rsidR="003E0091" w:rsidRPr="003E0091" w:rsidRDefault="003E0091" w:rsidP="003E0091">
                            <w:pPr>
                              <w:rPr>
                                <w:rFonts w:asciiTheme="majorHAnsi" w:hAnsiTheme="majorHAnsi"/>
                                <w:i/>
                                <w:sz w:val="20"/>
                                <w:szCs w:val="20"/>
                                <w:lang w:val="en-GB"/>
                              </w:rPr>
                            </w:pPr>
                            <w:r w:rsidRPr="00E35DEF">
                              <w:rPr>
                                <w:rFonts w:asciiTheme="majorHAnsi" w:hAnsiTheme="majorHAnsi" w:cstheme="majorHAnsi"/>
                                <w:i/>
                                <w:sz w:val="20"/>
                                <w:szCs w:val="20"/>
                                <w:lang w:val="en-GB"/>
                              </w:rPr>
                              <w:t>Record data and results of increasing complexity</w:t>
                            </w:r>
                            <w:r w:rsidRPr="003E0091">
                              <w:rPr>
                                <w:rFonts w:asciiTheme="majorHAnsi" w:hAnsiTheme="majorHAnsi"/>
                                <w:i/>
                                <w:sz w:val="20"/>
                                <w:szCs w:val="20"/>
                                <w:lang w:val="en-GB"/>
                              </w:rPr>
                              <w:t xml:space="preserve"> presentations.</w:t>
                            </w:r>
                          </w:p>
                          <w:p w14:paraId="24D665D8" w14:textId="77777777" w:rsidR="003E0091" w:rsidRPr="003E0091" w:rsidRDefault="003E0091" w:rsidP="003E0091">
                            <w:pPr>
                              <w:numPr>
                                <w:ilvl w:val="0"/>
                                <w:numId w:val="12"/>
                              </w:numPr>
                              <w:rPr>
                                <w:rFonts w:asciiTheme="majorHAnsi" w:hAnsiTheme="majorHAnsi"/>
                                <w:i/>
                                <w:sz w:val="20"/>
                                <w:szCs w:val="20"/>
                                <w:lang w:val="en-GB"/>
                              </w:rPr>
                            </w:pPr>
                            <w:r w:rsidRPr="003E0091">
                              <w:rPr>
                                <w:rFonts w:asciiTheme="majorHAnsi" w:hAnsiTheme="majorHAnsi"/>
                                <w:i/>
                                <w:sz w:val="20"/>
                                <w:szCs w:val="20"/>
                                <w:lang w:val="en-GB"/>
                              </w:rPr>
                              <w:t>Use test results to make predictions to set up further comparative and fair tests.</w:t>
                            </w:r>
                          </w:p>
                          <w:p w14:paraId="6E480160" w14:textId="77777777" w:rsidR="003E0091" w:rsidRPr="001C54C7" w:rsidRDefault="003E0091" w:rsidP="003E0091">
                            <w:pPr>
                              <w:rPr>
                                <w:rFonts w:asciiTheme="majorHAnsi" w:hAnsiTheme="majorHAns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99C30" id="_x0000_t109" coordsize="21600,21600" o:spt="109" path="m,l,21600r21600,l21600,xe">
                <v:stroke joinstyle="miter"/>
                <v:path gradientshapeok="t" o:connecttype="rect"/>
              </v:shapetype>
              <v:shape id="AutoShape 4" o:spid="_x0000_s1029" type="#_x0000_t109" style="position:absolute;margin-left:6.15pt;margin-top:13.85pt;width:252pt;height:165.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">
                <v:textbox>
                  <w:txbxContent>
                    <w:p w14:paraId="34274156" w14:textId="77777777" w:rsidR="004809E4" w:rsidRPr="001C54C7" w:rsidRDefault="004809E4" w:rsidP="004809E4">
                      <w:pPr>
                        <w:jc w:val="center"/>
                        <w:rPr>
                          <w:rFonts w:asciiTheme="majorHAnsi" w:hAnsiTheme="majorHAnsi"/>
                          <w:b/>
                          <w:sz w:val="20"/>
                          <w:szCs w:val="20"/>
                          <w:u w:val="single"/>
                        </w:rPr>
                      </w:pPr>
                      <w:r w:rsidRPr="001C54C7">
                        <w:rPr>
                          <w:rFonts w:asciiTheme="majorHAnsi" w:hAnsiTheme="majorHAnsi"/>
                          <w:b/>
                          <w:sz w:val="20"/>
                          <w:szCs w:val="20"/>
                          <w:u w:val="single"/>
                        </w:rPr>
                        <w:t>Science</w:t>
                      </w:r>
                    </w:p>
                    <w:p w14:paraId="1F9823B0" w14:textId="33720EC3" w:rsidR="001F07A3" w:rsidRPr="00E35DEF" w:rsidRDefault="00435F45" w:rsidP="003E0091">
                      <w:pPr>
                        <w:rPr>
                          <w:rFonts w:asciiTheme="majorHAnsi" w:hAnsiTheme="majorHAnsi" w:cstheme="majorHAnsi"/>
                          <w:sz w:val="20"/>
                          <w:szCs w:val="20"/>
                        </w:rPr>
                      </w:pPr>
                      <w:r w:rsidRPr="00E35DEF">
                        <w:rPr>
                          <w:rFonts w:asciiTheme="majorHAnsi" w:hAnsiTheme="majorHAnsi" w:cstheme="majorHAnsi"/>
                          <w:sz w:val="20"/>
                          <w:szCs w:val="20"/>
                        </w:rPr>
                        <w:t>This term pupil</w:t>
                      </w:r>
                      <w:r w:rsidR="003E0091" w:rsidRPr="00E35DEF">
                        <w:rPr>
                          <w:rFonts w:asciiTheme="majorHAnsi" w:hAnsiTheme="majorHAnsi" w:cstheme="majorHAnsi"/>
                          <w:sz w:val="20"/>
                          <w:szCs w:val="20"/>
                        </w:rPr>
                        <w:t>s</w:t>
                      </w:r>
                      <w:r w:rsidR="001F07A3" w:rsidRPr="00E35DEF">
                        <w:rPr>
                          <w:rFonts w:asciiTheme="majorHAnsi" w:hAnsiTheme="majorHAnsi" w:cstheme="majorHAnsi"/>
                          <w:sz w:val="20"/>
                          <w:szCs w:val="20"/>
                        </w:rPr>
                        <w:t xml:space="preserve"> will work on the following areas of investigating </w:t>
                      </w:r>
                      <w:r w:rsidR="003E0091" w:rsidRPr="00E35DEF">
                        <w:rPr>
                          <w:rFonts w:asciiTheme="majorHAnsi" w:hAnsiTheme="majorHAnsi" w:cstheme="majorHAnsi"/>
                          <w:sz w:val="20"/>
                          <w:szCs w:val="20"/>
                        </w:rPr>
                        <w:t>forces:</w:t>
                      </w:r>
                    </w:p>
                    <w:p w14:paraId="09C66018" w14:textId="77777777" w:rsidR="003E0091" w:rsidRPr="00E35DEF" w:rsidRDefault="003E0091" w:rsidP="003E0091">
                      <w:pPr>
                        <w:rPr>
                          <w:rFonts w:asciiTheme="majorHAnsi" w:hAnsiTheme="majorHAnsi" w:cstheme="majorHAnsi"/>
                          <w:i/>
                          <w:sz w:val="20"/>
                          <w:szCs w:val="20"/>
                          <w:lang w:val="en-GB"/>
                        </w:rPr>
                      </w:pPr>
                      <w:r w:rsidRPr="00E35DEF">
                        <w:rPr>
                          <w:rFonts w:asciiTheme="majorHAnsi" w:hAnsiTheme="majorHAnsi" w:cstheme="majorHAnsi"/>
                          <w:i/>
                          <w:sz w:val="20"/>
                          <w:szCs w:val="20"/>
                          <w:lang w:val="en-GB"/>
                        </w:rPr>
                        <w:t>Plan different types of scientific enquiries to answer questions, including recognising and controlling variables where necessary.</w:t>
                      </w:r>
                    </w:p>
                    <w:p w14:paraId="1A613AE2" w14:textId="77777777" w:rsidR="003E0091" w:rsidRPr="00E35DEF" w:rsidRDefault="003E0091" w:rsidP="003E0091">
                      <w:pPr>
                        <w:rPr>
                          <w:rFonts w:asciiTheme="majorHAnsi" w:hAnsiTheme="majorHAnsi" w:cstheme="majorHAnsi"/>
                          <w:i/>
                          <w:sz w:val="20"/>
                          <w:szCs w:val="20"/>
                          <w:lang w:val="en-GB"/>
                        </w:rPr>
                      </w:pPr>
                      <w:r w:rsidRPr="00E35DEF">
                        <w:rPr>
                          <w:rFonts w:asciiTheme="majorHAnsi" w:hAnsiTheme="majorHAnsi" w:cstheme="majorHAnsi"/>
                          <w:i/>
                          <w:sz w:val="20"/>
                          <w:szCs w:val="20"/>
                          <w:lang w:val="en-GB"/>
                        </w:rPr>
                        <w:t>Identify scientific evidence that has been used to support or refute ideas or arguments.</w:t>
                      </w:r>
                    </w:p>
                    <w:p w14:paraId="1F1CB27E" w14:textId="77777777" w:rsidR="003E0091" w:rsidRPr="00E35DEF" w:rsidRDefault="003E0091" w:rsidP="003E0091">
                      <w:pPr>
                        <w:rPr>
                          <w:rFonts w:asciiTheme="majorHAnsi" w:hAnsiTheme="majorHAnsi" w:cstheme="majorHAnsi"/>
                          <w:i/>
                          <w:sz w:val="20"/>
                          <w:szCs w:val="20"/>
                          <w:lang w:val="en-GB"/>
                        </w:rPr>
                      </w:pPr>
                      <w:r w:rsidRPr="00E35DEF">
                        <w:rPr>
                          <w:rFonts w:asciiTheme="majorHAnsi" w:hAnsiTheme="majorHAnsi" w:cstheme="majorHAnsi"/>
                          <w:i/>
                          <w:sz w:val="20"/>
                          <w:szCs w:val="20"/>
                          <w:lang w:val="en-GB"/>
                        </w:rPr>
                        <w:t>Take measurements, using a range of scientific equipment, with increasing accuracy and precision, taking repeat readings when appropriate.</w:t>
                      </w:r>
                    </w:p>
                    <w:p w14:paraId="103D9052" w14:textId="0F41E611" w:rsidR="003E0091" w:rsidRPr="003E0091" w:rsidRDefault="003E0091" w:rsidP="003E0091">
                      <w:pPr>
                        <w:rPr>
                          <w:rFonts w:asciiTheme="majorHAnsi" w:hAnsiTheme="majorHAnsi"/>
                          <w:i/>
                          <w:sz w:val="20"/>
                          <w:szCs w:val="20"/>
                          <w:lang w:val="en-GB"/>
                        </w:rPr>
                      </w:pPr>
                      <w:r w:rsidRPr="00E35DEF">
                        <w:rPr>
                          <w:rFonts w:asciiTheme="majorHAnsi" w:hAnsiTheme="majorHAnsi" w:cstheme="majorHAnsi"/>
                          <w:i/>
                          <w:sz w:val="20"/>
                          <w:szCs w:val="20"/>
                          <w:lang w:val="en-GB"/>
                        </w:rPr>
                        <w:t>Record data and results of increasing complexity</w:t>
                      </w:r>
                      <w:r w:rsidRPr="003E0091">
                        <w:rPr>
                          <w:rFonts w:asciiTheme="majorHAnsi" w:hAnsiTheme="majorHAnsi"/>
                          <w:i/>
                          <w:sz w:val="20"/>
                          <w:szCs w:val="20"/>
                          <w:lang w:val="en-GB"/>
                        </w:rPr>
                        <w:t xml:space="preserve"> presentations.</w:t>
                      </w:r>
                    </w:p>
                    <w:p w14:paraId="24D665D8" w14:textId="77777777" w:rsidR="003E0091" w:rsidRPr="003E0091" w:rsidRDefault="003E0091" w:rsidP="003E0091">
                      <w:pPr>
                        <w:numPr>
                          <w:ilvl w:val="0"/>
                          <w:numId w:val="12"/>
                        </w:numPr>
                        <w:rPr>
                          <w:rFonts w:asciiTheme="majorHAnsi" w:hAnsiTheme="majorHAnsi"/>
                          <w:i/>
                          <w:sz w:val="20"/>
                          <w:szCs w:val="20"/>
                          <w:lang w:val="en-GB"/>
                        </w:rPr>
                      </w:pPr>
                      <w:r w:rsidRPr="003E0091">
                        <w:rPr>
                          <w:rFonts w:asciiTheme="majorHAnsi" w:hAnsiTheme="majorHAnsi"/>
                          <w:i/>
                          <w:sz w:val="20"/>
                          <w:szCs w:val="20"/>
                          <w:lang w:val="en-GB"/>
                        </w:rPr>
                        <w:t>Use test results to make predictions to set up further comparative and fair tests.</w:t>
                      </w:r>
                    </w:p>
                    <w:p w14:paraId="6E480160" w14:textId="77777777" w:rsidR="003E0091" w:rsidRPr="001C54C7" w:rsidRDefault="003E0091" w:rsidP="003E0091">
                      <w:pPr>
                        <w:rPr>
                          <w:rFonts w:asciiTheme="majorHAnsi" w:hAnsiTheme="majorHAnsi"/>
                          <w:i/>
                          <w:sz w:val="20"/>
                          <w:szCs w:val="20"/>
                        </w:rPr>
                      </w:pPr>
                    </w:p>
                  </w:txbxContent>
                </v:textbox>
                <w10:wrap type="tight" anchorx="margin"/>
              </v:shape>
            </w:pict>
          </mc:Fallback>
        </mc:AlternateContent>
      </w:r>
      <w:r w:rsidR="0057574A" w:rsidRPr="007B1807">
        <w:rPr>
          <w:rFonts w:ascii="Calibri" w:hAnsi="Calibri"/>
          <w:noProof/>
          <w:sz w:val="20"/>
          <w:szCs w:val="20"/>
          <w:lang w:val="en-GB" w:eastAsia="en-GB"/>
        </w:rPr>
        <mc:AlternateContent>
          <mc:Choice Requires="wps">
            <w:drawing>
              <wp:anchor distT="0" distB="0" distL="114300" distR="114300" simplePos="0" relativeHeight="251649536" behindDoc="1" locked="0" layoutInCell="1" allowOverlap="1" wp14:anchorId="0B26EA26" wp14:editId="04C7966B">
                <wp:simplePos x="0" y="0"/>
                <wp:positionH relativeFrom="column">
                  <wp:posOffset>3357880</wp:posOffset>
                </wp:positionH>
                <wp:positionV relativeFrom="paragraph">
                  <wp:posOffset>177165</wp:posOffset>
                </wp:positionV>
                <wp:extent cx="3162300" cy="2019300"/>
                <wp:effectExtent l="0" t="0" r="19050" b="19050"/>
                <wp:wrapTight wrapText="bothSides">
                  <wp:wrapPolygon edited="0">
                    <wp:start x="0" y="0"/>
                    <wp:lineTo x="0" y="21600"/>
                    <wp:lineTo x="21600" y="21600"/>
                    <wp:lineTo x="21600" y="0"/>
                    <wp:lineTo x="0" y="0"/>
                  </wp:wrapPolygon>
                </wp:wrapTight>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019300"/>
                        </a:xfrm>
                        <a:prstGeom prst="flowChartProcess">
                          <a:avLst/>
                        </a:prstGeom>
                        <a:solidFill>
                          <a:srgbClr val="FFFFFF"/>
                        </a:solidFill>
                        <a:ln w="9525">
                          <a:solidFill>
                            <a:srgbClr val="000000"/>
                          </a:solidFill>
                          <a:miter lim="800000"/>
                          <a:headEnd/>
                          <a:tailEnd/>
                        </a:ln>
                      </wps:spPr>
                      <wps:txbx>
                        <w:txbxContent>
                          <w:p w14:paraId="05003870" w14:textId="0EDE7F99" w:rsidR="00435F45" w:rsidRPr="00E35DEF" w:rsidRDefault="002229A2" w:rsidP="002008C6">
                            <w:pPr>
                              <w:jc w:val="center"/>
                              <w:rPr>
                                <w:rFonts w:asciiTheme="majorHAnsi" w:hAnsiTheme="majorHAnsi" w:cstheme="majorHAnsi"/>
                                <w:b/>
                                <w:sz w:val="20"/>
                                <w:szCs w:val="20"/>
                                <w:u w:val="single"/>
                              </w:rPr>
                            </w:pPr>
                            <w:r w:rsidRPr="00E35DEF">
                              <w:rPr>
                                <w:rFonts w:asciiTheme="majorHAnsi" w:hAnsiTheme="majorHAnsi" w:cstheme="majorHAnsi"/>
                                <w:b/>
                                <w:sz w:val="20"/>
                                <w:szCs w:val="20"/>
                                <w:u w:val="single"/>
                              </w:rPr>
                              <w:t xml:space="preserve">MFL </w:t>
                            </w:r>
                            <w:r w:rsidR="002008C6" w:rsidRPr="00E35DEF">
                              <w:rPr>
                                <w:rFonts w:asciiTheme="majorHAnsi" w:hAnsiTheme="majorHAnsi" w:cstheme="majorHAnsi"/>
                                <w:b/>
                                <w:sz w:val="20"/>
                                <w:szCs w:val="20"/>
                                <w:u w:val="single"/>
                              </w:rPr>
                              <w:t>–</w:t>
                            </w:r>
                            <w:r w:rsidR="004A55A0" w:rsidRPr="00E35DEF">
                              <w:rPr>
                                <w:rFonts w:asciiTheme="majorHAnsi" w:hAnsiTheme="majorHAnsi" w:cstheme="majorHAnsi"/>
                                <w:b/>
                                <w:sz w:val="20"/>
                                <w:szCs w:val="20"/>
                                <w:u w:val="single"/>
                              </w:rPr>
                              <w:t xml:space="preserve"> </w:t>
                            </w:r>
                            <w:r w:rsidRPr="00E35DEF">
                              <w:rPr>
                                <w:rFonts w:asciiTheme="majorHAnsi" w:hAnsiTheme="majorHAnsi" w:cstheme="majorHAnsi"/>
                                <w:b/>
                                <w:sz w:val="20"/>
                                <w:szCs w:val="20"/>
                                <w:u w:val="single"/>
                              </w:rPr>
                              <w:t>Arabic</w:t>
                            </w:r>
                          </w:p>
                          <w:p w14:paraId="7C37BCA8" w14:textId="43251FC5" w:rsidR="002008C6" w:rsidRPr="00E35DEF" w:rsidRDefault="00E35DEF" w:rsidP="002008C6">
                            <w:pPr>
                              <w:pStyle w:val="xmsonormal"/>
                              <w:rPr>
                                <w:rFonts w:asciiTheme="majorHAnsi" w:hAnsiTheme="majorHAnsi" w:cstheme="majorHAnsi"/>
                                <w:sz w:val="20"/>
                                <w:szCs w:val="20"/>
                              </w:rPr>
                            </w:pPr>
                            <w:r w:rsidRPr="00E35DEF">
                              <w:rPr>
                                <w:rFonts w:asciiTheme="majorHAnsi" w:hAnsiTheme="majorHAnsi" w:cstheme="majorHAnsi"/>
                                <w:b/>
                                <w:bCs/>
                                <w:sz w:val="20"/>
                                <w:szCs w:val="20"/>
                                <w:u w:val="single"/>
                              </w:rPr>
                              <w:t>Hobbies and Interests</w:t>
                            </w:r>
                            <w:r w:rsidR="002008C6" w:rsidRPr="00E35DEF">
                              <w:rPr>
                                <w:rFonts w:asciiTheme="majorHAnsi" w:hAnsiTheme="majorHAnsi" w:cstheme="majorHAnsi"/>
                                <w:b/>
                                <w:bCs/>
                                <w:sz w:val="20"/>
                                <w:szCs w:val="20"/>
                              </w:rPr>
                              <w:t>: </w:t>
                            </w:r>
                          </w:p>
                          <w:p w14:paraId="0AECC4F5" w14:textId="2A9F8C69" w:rsidR="00E35DEF" w:rsidRPr="00E35DEF" w:rsidRDefault="00E35DEF" w:rsidP="00E35DEF">
                            <w:pPr>
                              <w:shd w:val="clear" w:color="auto" w:fill="FFFFFF"/>
                              <w:rPr>
                                <w:rFonts w:asciiTheme="majorHAnsi" w:eastAsia="Times New Roman" w:hAnsiTheme="majorHAnsi" w:cstheme="majorHAnsi"/>
                                <w:color w:val="000000"/>
                                <w:sz w:val="22"/>
                                <w:szCs w:val="22"/>
                                <w:lang w:val="en-GB" w:eastAsia="en-GB"/>
                              </w:rPr>
                            </w:pPr>
                            <w:r w:rsidRPr="00E35DEF">
                              <w:rPr>
                                <w:rFonts w:asciiTheme="majorHAnsi" w:eastAsia="Times New Roman" w:hAnsiTheme="majorHAnsi" w:cstheme="majorHAnsi"/>
                                <w:color w:val="000000"/>
                                <w:sz w:val="20"/>
                                <w:szCs w:val="20"/>
                                <w:bdr w:val="none" w:sz="0" w:space="0" w:color="auto" w:frame="1"/>
                                <w:lang w:val="en-GB" w:eastAsia="en-GB"/>
                              </w:rPr>
                              <w:t>This half term year 5 will cover the topic Hobbies and Sports in Arabic. The term’s theme will include pupils learning how to say different hobbies and sports whilst expressing likes, dislikes, preferences and reasons for them. They will also read a variety of short texts in order to grasp an understanding of the texts and they will attempt to write a short paragraph about the topic. </w:t>
                            </w:r>
                          </w:p>
                          <w:p w14:paraId="384C9BB5" w14:textId="77777777" w:rsidR="00E35DEF" w:rsidRPr="00E35DEF" w:rsidRDefault="00E35DEF" w:rsidP="00E35DEF">
                            <w:pPr>
                              <w:shd w:val="clear" w:color="auto" w:fill="FFFFFF"/>
                              <w:rPr>
                                <w:rFonts w:ascii="Calibri" w:eastAsia="Times New Roman" w:hAnsi="Calibri" w:cs="Calibri"/>
                                <w:color w:val="000000"/>
                                <w:sz w:val="22"/>
                                <w:szCs w:val="22"/>
                                <w:lang w:val="en-GB" w:eastAsia="en-GB"/>
                              </w:rPr>
                            </w:pPr>
                            <w:r w:rsidRPr="00E35DEF">
                              <w:rPr>
                                <w:rFonts w:ascii="Comic Sans MS" w:eastAsia="Times New Roman" w:hAnsi="Comic Sans MS" w:cs="Calibri"/>
                                <w:color w:val="000000"/>
                                <w:sz w:val="20"/>
                                <w:szCs w:val="20"/>
                                <w:bdr w:val="none" w:sz="0" w:space="0" w:color="auto" w:frame="1"/>
                                <w:lang w:val="en-GB" w:eastAsia="en-GB"/>
                              </w:rPr>
                              <w:t> </w:t>
                            </w:r>
                          </w:p>
                          <w:p w14:paraId="0E5DC2DE" w14:textId="642C6ADF" w:rsidR="002008C6" w:rsidRPr="002008C6" w:rsidRDefault="002008C6" w:rsidP="002008C6">
                            <w:pPr>
                              <w:rPr>
                                <w:rFonts w:asciiTheme="majorHAnsi" w:hAnsiTheme="majorHAnsi" w:cstheme="majorHAnsi"/>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6EA26" id="AutoShape 5" o:spid="_x0000_s1030" type="#_x0000_t109" style="position:absolute;margin-left:264.4pt;margin-top:13.95pt;width:249pt;height:1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">
                <v:textbox>
                  <w:txbxContent>
                    <w:p w14:paraId="05003870" w14:textId="0EDE7F99" w:rsidR="00435F45" w:rsidRPr="00E35DEF" w:rsidRDefault="002229A2" w:rsidP="002008C6">
                      <w:pPr>
                        <w:jc w:val="center"/>
                        <w:rPr>
                          <w:rFonts w:asciiTheme="majorHAnsi" w:hAnsiTheme="majorHAnsi" w:cstheme="majorHAnsi"/>
                          <w:b/>
                          <w:sz w:val="20"/>
                          <w:szCs w:val="20"/>
                          <w:u w:val="single"/>
                        </w:rPr>
                      </w:pPr>
                      <w:r w:rsidRPr="00E35DEF">
                        <w:rPr>
                          <w:rFonts w:asciiTheme="majorHAnsi" w:hAnsiTheme="majorHAnsi" w:cstheme="majorHAnsi"/>
                          <w:b/>
                          <w:sz w:val="20"/>
                          <w:szCs w:val="20"/>
                          <w:u w:val="single"/>
                        </w:rPr>
                        <w:t xml:space="preserve">MFL </w:t>
                      </w:r>
                      <w:r w:rsidR="002008C6" w:rsidRPr="00E35DEF">
                        <w:rPr>
                          <w:rFonts w:asciiTheme="majorHAnsi" w:hAnsiTheme="majorHAnsi" w:cstheme="majorHAnsi"/>
                          <w:b/>
                          <w:sz w:val="20"/>
                          <w:szCs w:val="20"/>
                          <w:u w:val="single"/>
                        </w:rPr>
                        <w:t>–</w:t>
                      </w:r>
                      <w:r w:rsidR="004A55A0" w:rsidRPr="00E35DEF">
                        <w:rPr>
                          <w:rFonts w:asciiTheme="majorHAnsi" w:hAnsiTheme="majorHAnsi" w:cstheme="majorHAnsi"/>
                          <w:b/>
                          <w:sz w:val="20"/>
                          <w:szCs w:val="20"/>
                          <w:u w:val="single"/>
                        </w:rPr>
                        <w:t xml:space="preserve"> </w:t>
                      </w:r>
                      <w:r w:rsidRPr="00E35DEF">
                        <w:rPr>
                          <w:rFonts w:asciiTheme="majorHAnsi" w:hAnsiTheme="majorHAnsi" w:cstheme="majorHAnsi"/>
                          <w:b/>
                          <w:sz w:val="20"/>
                          <w:szCs w:val="20"/>
                          <w:u w:val="single"/>
                        </w:rPr>
                        <w:t>Arabic</w:t>
                      </w:r>
                    </w:p>
                    <w:p w14:paraId="7C37BCA8" w14:textId="43251FC5" w:rsidR="002008C6" w:rsidRPr="00E35DEF" w:rsidRDefault="00E35DEF" w:rsidP="002008C6">
                      <w:pPr>
                        <w:pStyle w:val="xmsonormal"/>
                        <w:rPr>
                          <w:rFonts w:asciiTheme="majorHAnsi" w:hAnsiTheme="majorHAnsi" w:cstheme="majorHAnsi"/>
                          <w:sz w:val="20"/>
                          <w:szCs w:val="20"/>
                        </w:rPr>
                      </w:pPr>
                      <w:r w:rsidRPr="00E35DEF">
                        <w:rPr>
                          <w:rFonts w:asciiTheme="majorHAnsi" w:hAnsiTheme="majorHAnsi" w:cstheme="majorHAnsi"/>
                          <w:b/>
                          <w:bCs/>
                          <w:sz w:val="20"/>
                          <w:szCs w:val="20"/>
                          <w:u w:val="single"/>
                        </w:rPr>
                        <w:t>Hobbies and Interests</w:t>
                      </w:r>
                      <w:r w:rsidR="002008C6" w:rsidRPr="00E35DEF">
                        <w:rPr>
                          <w:rFonts w:asciiTheme="majorHAnsi" w:hAnsiTheme="majorHAnsi" w:cstheme="majorHAnsi"/>
                          <w:b/>
                          <w:bCs/>
                          <w:sz w:val="20"/>
                          <w:szCs w:val="20"/>
                        </w:rPr>
                        <w:t>: </w:t>
                      </w:r>
                    </w:p>
                    <w:p w14:paraId="0AECC4F5" w14:textId="2A9F8C69" w:rsidR="00E35DEF" w:rsidRPr="00E35DEF" w:rsidRDefault="00E35DEF" w:rsidP="00E35DEF">
                      <w:pPr>
                        <w:shd w:val="clear" w:color="auto" w:fill="FFFFFF"/>
                        <w:rPr>
                          <w:rFonts w:asciiTheme="majorHAnsi" w:eastAsia="Times New Roman" w:hAnsiTheme="majorHAnsi" w:cstheme="majorHAnsi"/>
                          <w:color w:val="000000"/>
                          <w:sz w:val="22"/>
                          <w:szCs w:val="22"/>
                          <w:lang w:val="en-GB" w:eastAsia="en-GB"/>
                        </w:rPr>
                      </w:pPr>
                      <w:r w:rsidRPr="00E35DEF">
                        <w:rPr>
                          <w:rFonts w:asciiTheme="majorHAnsi" w:eastAsia="Times New Roman" w:hAnsiTheme="majorHAnsi" w:cstheme="majorHAnsi"/>
                          <w:color w:val="000000"/>
                          <w:sz w:val="20"/>
                          <w:szCs w:val="20"/>
                          <w:bdr w:val="none" w:sz="0" w:space="0" w:color="auto" w:frame="1"/>
                          <w:lang w:val="en-GB" w:eastAsia="en-GB"/>
                        </w:rPr>
                        <w:t xml:space="preserve">This </w:t>
                      </w:r>
                      <w:r w:rsidRPr="00E35DEF">
                        <w:rPr>
                          <w:rFonts w:asciiTheme="majorHAnsi" w:eastAsia="Times New Roman" w:hAnsiTheme="majorHAnsi" w:cstheme="majorHAnsi"/>
                          <w:color w:val="000000"/>
                          <w:sz w:val="20"/>
                          <w:szCs w:val="20"/>
                          <w:bdr w:val="none" w:sz="0" w:space="0" w:color="auto" w:frame="1"/>
                          <w:lang w:val="en-GB" w:eastAsia="en-GB"/>
                        </w:rPr>
                        <w:t xml:space="preserve">half </w:t>
                      </w:r>
                      <w:r w:rsidRPr="00E35DEF">
                        <w:rPr>
                          <w:rFonts w:asciiTheme="majorHAnsi" w:eastAsia="Times New Roman" w:hAnsiTheme="majorHAnsi" w:cstheme="majorHAnsi"/>
                          <w:color w:val="000000"/>
                          <w:sz w:val="20"/>
                          <w:szCs w:val="20"/>
                          <w:bdr w:val="none" w:sz="0" w:space="0" w:color="auto" w:frame="1"/>
                          <w:lang w:val="en-GB" w:eastAsia="en-GB"/>
                        </w:rPr>
                        <w:t>term year 5 will cover the topic Hobbies and Sports in Arabic. The term’s theme will include pupils learning how to say different hobbies and sports whilst expressing likes, dislikes, preferences and reasons for them. They will also read a variety of short texts in order to grasp an understanding of the texts and they will attempt to write a short paragraph about the topic. </w:t>
                      </w:r>
                    </w:p>
                    <w:p w14:paraId="384C9BB5" w14:textId="77777777" w:rsidR="00E35DEF" w:rsidRPr="00E35DEF" w:rsidRDefault="00E35DEF" w:rsidP="00E35DEF">
                      <w:pPr>
                        <w:shd w:val="clear" w:color="auto" w:fill="FFFFFF"/>
                        <w:rPr>
                          <w:rFonts w:ascii="Calibri" w:eastAsia="Times New Roman" w:hAnsi="Calibri" w:cs="Calibri"/>
                          <w:color w:val="000000"/>
                          <w:sz w:val="22"/>
                          <w:szCs w:val="22"/>
                          <w:lang w:val="en-GB" w:eastAsia="en-GB"/>
                        </w:rPr>
                      </w:pPr>
                      <w:r w:rsidRPr="00E35DEF">
                        <w:rPr>
                          <w:rFonts w:ascii="Comic Sans MS" w:eastAsia="Times New Roman" w:hAnsi="Comic Sans MS" w:cs="Calibri"/>
                          <w:color w:val="000000"/>
                          <w:sz w:val="20"/>
                          <w:szCs w:val="20"/>
                          <w:bdr w:val="none" w:sz="0" w:space="0" w:color="auto" w:frame="1"/>
                          <w:lang w:val="en-GB" w:eastAsia="en-GB"/>
                        </w:rPr>
                        <w:t> </w:t>
                      </w:r>
                      <w:bookmarkStart w:id="1" w:name="_GoBack"/>
                      <w:bookmarkEnd w:id="1"/>
                    </w:p>
                    <w:p w14:paraId="0E5DC2DE" w14:textId="642C6ADF" w:rsidR="002008C6" w:rsidRPr="002008C6" w:rsidRDefault="002008C6" w:rsidP="002008C6">
                      <w:pPr>
                        <w:rPr>
                          <w:rFonts w:asciiTheme="majorHAnsi" w:hAnsiTheme="majorHAnsi" w:cstheme="majorHAnsi"/>
                          <w:b/>
                          <w:sz w:val="20"/>
                          <w:szCs w:val="20"/>
                          <w:u w:val="single"/>
                        </w:rPr>
                      </w:pPr>
                    </w:p>
                  </w:txbxContent>
                </v:textbox>
                <w10:wrap type="tight"/>
              </v:shape>
            </w:pict>
          </mc:Fallback>
        </mc:AlternateContent>
      </w:r>
    </w:p>
    <w:p w14:paraId="0744261F" w14:textId="77777777" w:rsidR="004809E4" w:rsidRPr="007B1807" w:rsidRDefault="004809E4">
      <w:pPr>
        <w:rPr>
          <w:rFonts w:ascii="Calibri" w:hAnsi="Calibri"/>
          <w:sz w:val="20"/>
          <w:szCs w:val="20"/>
          <w:lang w:val="en-GB"/>
        </w:rPr>
      </w:pPr>
    </w:p>
    <w:p w14:paraId="5C7736D8" w14:textId="77777777" w:rsidR="004809E4" w:rsidRPr="007B1807" w:rsidRDefault="004809E4">
      <w:pPr>
        <w:rPr>
          <w:rFonts w:ascii="Calibri" w:hAnsi="Calibri"/>
          <w:sz w:val="20"/>
          <w:szCs w:val="20"/>
          <w:lang w:val="en-GB"/>
        </w:rPr>
      </w:pPr>
    </w:p>
    <w:p w14:paraId="647FF686" w14:textId="77777777" w:rsidR="004809E4" w:rsidRPr="007B1807" w:rsidRDefault="004809E4">
      <w:pPr>
        <w:rPr>
          <w:rFonts w:ascii="Calibri" w:hAnsi="Calibri"/>
          <w:sz w:val="20"/>
          <w:szCs w:val="20"/>
          <w:lang w:val="en-GB"/>
        </w:rPr>
      </w:pPr>
    </w:p>
    <w:p w14:paraId="1C216EC3" w14:textId="77777777" w:rsidR="004809E4" w:rsidRPr="007B1807" w:rsidRDefault="004809E4">
      <w:pPr>
        <w:rPr>
          <w:rFonts w:ascii="Calibri" w:hAnsi="Calibri"/>
          <w:sz w:val="20"/>
          <w:szCs w:val="20"/>
          <w:lang w:val="en-GB"/>
        </w:rPr>
      </w:pPr>
    </w:p>
    <w:p w14:paraId="49A300E3" w14:textId="77777777" w:rsidR="004809E4" w:rsidRPr="007B1807" w:rsidRDefault="004809E4">
      <w:pPr>
        <w:rPr>
          <w:rFonts w:ascii="Calibri" w:hAnsi="Calibri"/>
          <w:sz w:val="20"/>
          <w:szCs w:val="20"/>
          <w:lang w:val="en-GB"/>
        </w:rPr>
      </w:pPr>
    </w:p>
    <w:p w14:paraId="0D65DA56" w14:textId="77777777" w:rsidR="004809E4" w:rsidRPr="007B1807" w:rsidRDefault="004809E4">
      <w:pPr>
        <w:rPr>
          <w:rFonts w:ascii="Calibri" w:hAnsi="Calibri"/>
          <w:sz w:val="20"/>
          <w:szCs w:val="20"/>
          <w:lang w:val="en-GB"/>
        </w:rPr>
      </w:pPr>
    </w:p>
    <w:p w14:paraId="1775CEDD" w14:textId="77777777" w:rsidR="004809E4" w:rsidRPr="007B1807" w:rsidRDefault="004809E4">
      <w:pPr>
        <w:rPr>
          <w:rFonts w:ascii="Calibri" w:hAnsi="Calibri"/>
          <w:sz w:val="20"/>
          <w:szCs w:val="20"/>
          <w:lang w:val="en-GB"/>
        </w:rPr>
      </w:pPr>
    </w:p>
    <w:p w14:paraId="1D8DC1EA" w14:textId="5FB85059" w:rsidR="004809E4" w:rsidRPr="007B1807" w:rsidRDefault="004809E4">
      <w:pPr>
        <w:rPr>
          <w:rFonts w:ascii="Calibri" w:hAnsi="Calibri"/>
          <w:sz w:val="20"/>
          <w:szCs w:val="20"/>
          <w:lang w:val="en-GB"/>
        </w:rPr>
      </w:pPr>
    </w:p>
    <w:p w14:paraId="6254E860" w14:textId="02186364" w:rsidR="004809E4" w:rsidRPr="007B1807" w:rsidRDefault="002008C6">
      <w:pPr>
        <w:rPr>
          <w:rFonts w:ascii="Calibri" w:hAnsi="Calibri"/>
          <w:sz w:val="20"/>
          <w:szCs w:val="20"/>
          <w:lang w:val="en-GB"/>
        </w:rPr>
      </w:pPr>
      <w:r w:rsidRPr="007B1807">
        <w:rPr>
          <w:rFonts w:ascii="Calibri" w:hAnsi="Calibri"/>
          <w:noProof/>
          <w:sz w:val="20"/>
          <w:szCs w:val="20"/>
          <w:lang w:val="en-GB" w:eastAsia="en-GB"/>
        </w:rPr>
        <mc:AlternateContent>
          <mc:Choice Requires="wps">
            <w:drawing>
              <wp:anchor distT="0" distB="0" distL="114300" distR="114300" simplePos="0" relativeHeight="251662848" behindDoc="1" locked="0" layoutInCell="1" allowOverlap="1" wp14:anchorId="6E71F534" wp14:editId="23C9E5F5">
                <wp:simplePos x="0" y="0"/>
                <wp:positionH relativeFrom="margin">
                  <wp:posOffset>86995</wp:posOffset>
                </wp:positionH>
                <wp:positionV relativeFrom="paragraph">
                  <wp:posOffset>180340</wp:posOffset>
                </wp:positionV>
                <wp:extent cx="6448425" cy="609600"/>
                <wp:effectExtent l="0" t="0" r="28575" b="19050"/>
                <wp:wrapTight wrapText="bothSides">
                  <wp:wrapPolygon edited="0">
                    <wp:start x="0" y="0"/>
                    <wp:lineTo x="0" y="21600"/>
                    <wp:lineTo x="21632" y="21600"/>
                    <wp:lineTo x="21632" y="0"/>
                    <wp:lineTo x="0" y="0"/>
                  </wp:wrapPolygon>
                </wp:wrapTight>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09600"/>
                        </a:xfrm>
                        <a:prstGeom prst="flowChartProcess">
                          <a:avLst/>
                        </a:prstGeom>
                        <a:solidFill>
                          <a:srgbClr val="FFFFFF"/>
                        </a:solidFill>
                        <a:ln w="9525">
                          <a:solidFill>
                            <a:srgbClr val="000000"/>
                          </a:solidFill>
                          <a:miter lim="800000"/>
                          <a:headEnd/>
                          <a:tailEnd/>
                        </a:ln>
                      </wps:spPr>
                      <wps:txbx>
                        <w:txbxContent>
                          <w:p w14:paraId="11AD5598" w14:textId="77777777" w:rsidR="004809E4" w:rsidRPr="00E35DEF" w:rsidRDefault="004809E4" w:rsidP="003722A1">
                            <w:pPr>
                              <w:jc w:val="center"/>
                              <w:rPr>
                                <w:rFonts w:asciiTheme="majorHAnsi" w:hAnsiTheme="majorHAnsi" w:cstheme="majorHAnsi"/>
                                <w:b/>
                                <w:sz w:val="20"/>
                                <w:szCs w:val="20"/>
                                <w:u w:val="single"/>
                              </w:rPr>
                            </w:pPr>
                            <w:bookmarkStart w:id="0" w:name="_GoBack"/>
                            <w:r w:rsidRPr="00E35DEF">
                              <w:rPr>
                                <w:rFonts w:asciiTheme="majorHAnsi" w:hAnsiTheme="majorHAnsi" w:cstheme="majorHAnsi"/>
                                <w:b/>
                                <w:sz w:val="20"/>
                                <w:szCs w:val="20"/>
                                <w:u w:val="single"/>
                              </w:rPr>
                              <w:t>RE</w:t>
                            </w:r>
                          </w:p>
                          <w:p w14:paraId="008C3B7E" w14:textId="71E16091" w:rsidR="004809E4" w:rsidRPr="00E35DEF" w:rsidRDefault="00B7316E" w:rsidP="003722A1">
                            <w:pPr>
                              <w:rPr>
                                <w:rFonts w:asciiTheme="majorHAnsi" w:hAnsiTheme="majorHAnsi" w:cstheme="majorHAnsi"/>
                                <w:b/>
                                <w:sz w:val="20"/>
                                <w:szCs w:val="20"/>
                                <w:u w:val="single"/>
                              </w:rPr>
                            </w:pPr>
                            <w:r>
                              <w:rPr>
                                <w:rFonts w:asciiTheme="majorHAnsi" w:hAnsiTheme="majorHAnsi" w:cstheme="majorHAnsi"/>
                                <w:color w:val="000000"/>
                                <w:sz w:val="20"/>
                                <w:szCs w:val="20"/>
                                <w:shd w:val="clear" w:color="auto" w:fill="FFFFFF"/>
                              </w:rPr>
                              <w:t>In Year 5,</w:t>
                            </w:r>
                            <w:r w:rsidR="00E35DEF" w:rsidRPr="00E35DEF">
                              <w:rPr>
                                <w:rFonts w:asciiTheme="majorHAnsi" w:hAnsiTheme="majorHAnsi" w:cstheme="majorHAnsi"/>
                                <w:color w:val="000000"/>
                                <w:sz w:val="20"/>
                                <w:szCs w:val="20"/>
                                <w:shd w:val="clear" w:color="auto" w:fill="FFFFFF"/>
                              </w:rPr>
                              <w:t xml:space="preserve"> we will understand how faith helps us to cope with matters of life and death. We will learn about the journey of the soul and the Akhirah (Hereafter). </w:t>
                            </w:r>
                          </w:p>
                          <w:p w14:paraId="1ED30A8C" w14:textId="77777777" w:rsidR="004809E4" w:rsidRPr="002008C6" w:rsidRDefault="004809E4" w:rsidP="003722A1">
                            <w:pPr>
                              <w:rPr>
                                <w:rFonts w:asciiTheme="majorHAnsi" w:hAnsiTheme="majorHAnsi" w:cstheme="majorHAnsi"/>
                                <w:b/>
                                <w:sz w:val="20"/>
                                <w:szCs w:val="20"/>
                              </w:rPr>
                            </w:pPr>
                          </w:p>
                          <w:bookmarkEnd w:id="0"/>
                          <w:p w14:paraId="21485210" w14:textId="77777777" w:rsidR="004809E4" w:rsidRPr="002008C6" w:rsidRDefault="004809E4" w:rsidP="003722A1">
                            <w:pPr>
                              <w:rPr>
                                <w:rFonts w:asciiTheme="majorHAnsi" w:hAnsiTheme="majorHAnsi" w:cstheme="majorHAns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F534" id="AutoShape 7" o:spid="_x0000_s1031" type="#_x0000_t109" style="position:absolute;margin-left:6.85pt;margin-top:14.2pt;width:507.75pt;height:4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">
                <v:textbox>
                  <w:txbxContent>
                    <w:p w14:paraId="11AD5598" w14:textId="77777777" w:rsidR="004809E4" w:rsidRPr="00E35DEF" w:rsidRDefault="004809E4" w:rsidP="003722A1">
                      <w:pPr>
                        <w:jc w:val="center"/>
                        <w:rPr>
                          <w:rFonts w:asciiTheme="majorHAnsi" w:hAnsiTheme="majorHAnsi" w:cstheme="majorHAnsi"/>
                          <w:b/>
                          <w:sz w:val="20"/>
                          <w:szCs w:val="20"/>
                          <w:u w:val="single"/>
                        </w:rPr>
                      </w:pPr>
                      <w:bookmarkStart w:id="1" w:name="_GoBack"/>
                      <w:r w:rsidRPr="00E35DEF">
                        <w:rPr>
                          <w:rFonts w:asciiTheme="majorHAnsi" w:hAnsiTheme="majorHAnsi" w:cstheme="majorHAnsi"/>
                          <w:b/>
                          <w:sz w:val="20"/>
                          <w:szCs w:val="20"/>
                          <w:u w:val="single"/>
                        </w:rPr>
                        <w:t>RE</w:t>
                      </w:r>
                    </w:p>
                    <w:p w14:paraId="008C3B7E" w14:textId="71E16091" w:rsidR="004809E4" w:rsidRPr="00E35DEF" w:rsidRDefault="00B7316E" w:rsidP="003722A1">
                      <w:pPr>
                        <w:rPr>
                          <w:rFonts w:asciiTheme="majorHAnsi" w:hAnsiTheme="majorHAnsi" w:cstheme="majorHAnsi"/>
                          <w:b/>
                          <w:sz w:val="20"/>
                          <w:szCs w:val="20"/>
                          <w:u w:val="single"/>
                        </w:rPr>
                      </w:pPr>
                      <w:r>
                        <w:rPr>
                          <w:rFonts w:asciiTheme="majorHAnsi" w:hAnsiTheme="majorHAnsi" w:cstheme="majorHAnsi"/>
                          <w:color w:val="000000"/>
                          <w:sz w:val="20"/>
                          <w:szCs w:val="20"/>
                          <w:shd w:val="clear" w:color="auto" w:fill="FFFFFF"/>
                        </w:rPr>
                        <w:t>In Year 5,</w:t>
                      </w:r>
                      <w:r w:rsidR="00E35DEF" w:rsidRPr="00E35DEF">
                        <w:rPr>
                          <w:rFonts w:asciiTheme="majorHAnsi" w:hAnsiTheme="majorHAnsi" w:cstheme="majorHAnsi"/>
                          <w:color w:val="000000"/>
                          <w:sz w:val="20"/>
                          <w:szCs w:val="20"/>
                          <w:shd w:val="clear" w:color="auto" w:fill="FFFFFF"/>
                        </w:rPr>
                        <w:t xml:space="preserve"> we will understand how faith helps us to cope with matters of life and death. We will learn about the journey of the soul and the Akhirah (Hereafter). </w:t>
                      </w:r>
                    </w:p>
                    <w:p w14:paraId="1ED30A8C" w14:textId="77777777" w:rsidR="004809E4" w:rsidRPr="002008C6" w:rsidRDefault="004809E4" w:rsidP="003722A1">
                      <w:pPr>
                        <w:rPr>
                          <w:rFonts w:asciiTheme="majorHAnsi" w:hAnsiTheme="majorHAnsi" w:cstheme="majorHAnsi"/>
                          <w:b/>
                          <w:sz w:val="20"/>
                          <w:szCs w:val="20"/>
                        </w:rPr>
                      </w:pPr>
                    </w:p>
                    <w:bookmarkEnd w:id="1"/>
                    <w:p w14:paraId="21485210" w14:textId="77777777" w:rsidR="004809E4" w:rsidRPr="002008C6" w:rsidRDefault="004809E4" w:rsidP="003722A1">
                      <w:pPr>
                        <w:rPr>
                          <w:rFonts w:asciiTheme="majorHAnsi" w:hAnsiTheme="majorHAnsi" w:cstheme="majorHAnsi"/>
                          <w:b/>
                          <w:sz w:val="20"/>
                          <w:szCs w:val="20"/>
                        </w:rPr>
                      </w:pPr>
                    </w:p>
                  </w:txbxContent>
                </v:textbox>
                <w10:wrap type="tight" anchorx="margin"/>
              </v:shape>
            </w:pict>
          </mc:Fallback>
        </mc:AlternateContent>
      </w:r>
    </w:p>
    <w:p w14:paraId="6E6397D1" w14:textId="0CD27D2A" w:rsidR="004809E4" w:rsidRPr="007B1807" w:rsidRDefault="004809E4">
      <w:pPr>
        <w:rPr>
          <w:rFonts w:ascii="Calibri" w:hAnsi="Calibri"/>
          <w:sz w:val="20"/>
          <w:szCs w:val="20"/>
          <w:lang w:val="en-GB"/>
        </w:rPr>
      </w:pPr>
    </w:p>
    <w:p w14:paraId="7DC4312C" w14:textId="1DC7B4C7" w:rsidR="004809E4" w:rsidRPr="007B1807" w:rsidRDefault="007E418A">
      <w:pPr>
        <w:rPr>
          <w:rFonts w:ascii="Calibri" w:hAnsi="Calibri"/>
          <w:sz w:val="20"/>
          <w:szCs w:val="20"/>
          <w:lang w:val="en-GB"/>
        </w:rPr>
      </w:pPr>
      <w:r w:rsidRPr="007B1807">
        <w:rPr>
          <w:rFonts w:ascii="Calibri" w:hAnsi="Calibri"/>
          <w:noProof/>
          <w:sz w:val="20"/>
          <w:szCs w:val="20"/>
          <w:lang w:val="en-GB" w:eastAsia="en-GB"/>
        </w:rPr>
        <mc:AlternateContent>
          <mc:Choice Requires="wps">
            <w:drawing>
              <wp:anchor distT="0" distB="0" distL="114300" distR="114300" simplePos="0" relativeHeight="251667456" behindDoc="0" locked="0" layoutInCell="1" allowOverlap="1" wp14:anchorId="27747C02" wp14:editId="4996E4F3">
                <wp:simplePos x="0" y="0"/>
                <wp:positionH relativeFrom="column">
                  <wp:posOffset>249555</wp:posOffset>
                </wp:positionH>
                <wp:positionV relativeFrom="paragraph">
                  <wp:posOffset>36195</wp:posOffset>
                </wp:positionV>
                <wp:extent cx="6362700" cy="3495675"/>
                <wp:effectExtent l="0" t="0" r="19050"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495675"/>
                        </a:xfrm>
                        <a:prstGeom prst="flowChartProcess">
                          <a:avLst/>
                        </a:prstGeom>
                        <a:solidFill>
                          <a:srgbClr val="FFFFFF"/>
                        </a:solidFill>
                        <a:ln w="9525">
                          <a:solidFill>
                            <a:srgbClr val="000000"/>
                          </a:solidFill>
                          <a:miter lim="800000"/>
                          <a:headEnd/>
                          <a:tailEnd/>
                        </a:ln>
                      </wps:spPr>
                      <wps:txbx>
                        <w:txbxContent>
                          <w:p w14:paraId="6321DE07" w14:textId="77777777" w:rsidR="004809E4" w:rsidRPr="00F85CAE" w:rsidRDefault="004809E4" w:rsidP="004809E4">
                            <w:pPr>
                              <w:jc w:val="center"/>
                              <w:rPr>
                                <w:rFonts w:ascii="Calibri" w:hAnsi="Calibri"/>
                                <w:b/>
                                <w:sz w:val="20"/>
                                <w:szCs w:val="20"/>
                                <w:u w:val="single"/>
                              </w:rPr>
                            </w:pPr>
                            <w:r w:rsidRPr="00F85CAE">
                              <w:rPr>
                                <w:rFonts w:ascii="Calibri" w:hAnsi="Calibri"/>
                                <w:b/>
                                <w:sz w:val="20"/>
                                <w:szCs w:val="20"/>
                                <w:u w:val="single"/>
                              </w:rPr>
                              <w:t>Additional Information</w:t>
                            </w:r>
                          </w:p>
                          <w:p w14:paraId="254FB033" w14:textId="77777777" w:rsidR="004809E4" w:rsidRPr="00F85CAE" w:rsidRDefault="004809E4" w:rsidP="006151E1">
                            <w:pPr>
                              <w:jc w:val="center"/>
                              <w:rPr>
                                <w:rFonts w:ascii="Calibri" w:hAnsi="Calibri"/>
                                <w:b/>
                                <w:sz w:val="20"/>
                                <w:szCs w:val="20"/>
                                <w:u w:val="single"/>
                              </w:rPr>
                            </w:pPr>
                          </w:p>
                          <w:p w14:paraId="7D275F74" w14:textId="77777777" w:rsidR="006D244C" w:rsidRPr="0057574A" w:rsidRDefault="00F85CAE" w:rsidP="004809E4">
                            <w:pPr>
                              <w:rPr>
                                <w:rFonts w:asciiTheme="majorHAnsi" w:hAnsiTheme="majorHAnsi" w:cstheme="majorHAnsi"/>
                                <w:b/>
                                <w:sz w:val="20"/>
                                <w:szCs w:val="20"/>
                                <w:u w:val="single"/>
                              </w:rPr>
                            </w:pPr>
                            <w:r w:rsidRPr="0057574A">
                              <w:rPr>
                                <w:rFonts w:asciiTheme="majorHAnsi" w:hAnsiTheme="majorHAnsi" w:cstheme="majorHAnsi"/>
                                <w:b/>
                                <w:sz w:val="20"/>
                                <w:szCs w:val="20"/>
                                <w:u w:val="single"/>
                              </w:rPr>
                              <w:t xml:space="preserve">PE Kit </w:t>
                            </w:r>
                          </w:p>
                          <w:p w14:paraId="6A85D78E" w14:textId="77777777" w:rsidR="00F85CAE" w:rsidRPr="0057574A" w:rsidRDefault="00F85CAE" w:rsidP="004809E4">
                            <w:pPr>
                              <w:rPr>
                                <w:rFonts w:asciiTheme="majorHAnsi" w:hAnsiTheme="majorHAnsi" w:cstheme="majorHAnsi"/>
                                <w:sz w:val="20"/>
                                <w:szCs w:val="20"/>
                              </w:rPr>
                            </w:pPr>
                            <w:r w:rsidRPr="0057574A">
                              <w:rPr>
                                <w:rFonts w:asciiTheme="majorHAnsi" w:hAnsiTheme="majorHAnsi" w:cstheme="majorHAnsi"/>
                                <w:sz w:val="20"/>
                                <w:szCs w:val="20"/>
                              </w:rPr>
                              <w:t>Please find below the days that each class will have PE:</w:t>
                            </w:r>
                          </w:p>
                          <w:p w14:paraId="2BAB4A83" w14:textId="77777777" w:rsidR="00F85CAE" w:rsidRPr="0057574A" w:rsidRDefault="00F85CAE" w:rsidP="004809E4">
                            <w:pPr>
                              <w:rPr>
                                <w:rFonts w:asciiTheme="majorHAnsi" w:hAnsiTheme="majorHAnsi" w:cstheme="majorHAnsi"/>
                                <w:b/>
                                <w:sz w:val="20"/>
                                <w:szCs w:val="20"/>
                              </w:rPr>
                            </w:pPr>
                            <w:r w:rsidRPr="0057574A">
                              <w:rPr>
                                <w:rFonts w:asciiTheme="majorHAnsi" w:hAnsiTheme="majorHAnsi" w:cstheme="majorHAnsi"/>
                                <w:b/>
                                <w:sz w:val="20"/>
                                <w:szCs w:val="20"/>
                              </w:rPr>
                              <w:t>5.1 – Thursday</w:t>
                            </w:r>
                          </w:p>
                          <w:p w14:paraId="65565AF4" w14:textId="1CB30FDF" w:rsidR="00F85CAE" w:rsidRPr="0057574A" w:rsidRDefault="00F85CAE" w:rsidP="004809E4">
                            <w:pPr>
                              <w:rPr>
                                <w:rFonts w:asciiTheme="majorHAnsi" w:hAnsiTheme="majorHAnsi" w:cstheme="majorHAnsi"/>
                                <w:b/>
                                <w:sz w:val="20"/>
                                <w:szCs w:val="20"/>
                              </w:rPr>
                            </w:pPr>
                            <w:r w:rsidRPr="0057574A">
                              <w:rPr>
                                <w:rFonts w:asciiTheme="majorHAnsi" w:hAnsiTheme="majorHAnsi" w:cstheme="majorHAnsi"/>
                                <w:b/>
                                <w:sz w:val="20"/>
                                <w:szCs w:val="20"/>
                              </w:rPr>
                              <w:t xml:space="preserve">5.2 – </w:t>
                            </w:r>
                            <w:r w:rsidR="007D6B4F">
                              <w:rPr>
                                <w:rFonts w:asciiTheme="majorHAnsi" w:hAnsiTheme="majorHAnsi" w:cstheme="majorHAnsi"/>
                                <w:b/>
                                <w:sz w:val="20"/>
                                <w:szCs w:val="20"/>
                              </w:rPr>
                              <w:t>Wednesday</w:t>
                            </w:r>
                          </w:p>
                          <w:p w14:paraId="3CEC3AE7" w14:textId="2CF2945E" w:rsidR="00F85CAE" w:rsidRPr="0057574A" w:rsidRDefault="00F85CAE" w:rsidP="004809E4">
                            <w:pPr>
                              <w:rPr>
                                <w:rFonts w:asciiTheme="majorHAnsi" w:hAnsiTheme="majorHAnsi" w:cstheme="majorHAnsi"/>
                                <w:b/>
                                <w:sz w:val="20"/>
                                <w:szCs w:val="20"/>
                              </w:rPr>
                            </w:pPr>
                            <w:r w:rsidRPr="0057574A">
                              <w:rPr>
                                <w:rFonts w:asciiTheme="majorHAnsi" w:hAnsiTheme="majorHAnsi" w:cstheme="majorHAnsi"/>
                                <w:b/>
                                <w:sz w:val="20"/>
                                <w:szCs w:val="20"/>
                              </w:rPr>
                              <w:t xml:space="preserve">5.3 – </w:t>
                            </w:r>
                            <w:r w:rsidR="007D6B4F">
                              <w:rPr>
                                <w:rFonts w:asciiTheme="majorHAnsi" w:hAnsiTheme="majorHAnsi" w:cstheme="majorHAnsi"/>
                                <w:b/>
                                <w:sz w:val="20"/>
                                <w:szCs w:val="20"/>
                              </w:rPr>
                              <w:t>Wednesday</w:t>
                            </w:r>
                          </w:p>
                          <w:p w14:paraId="4D9C77D9" w14:textId="449C34CF" w:rsidR="004809E4" w:rsidRPr="0057574A" w:rsidRDefault="004809E4" w:rsidP="004809E4">
                            <w:pPr>
                              <w:rPr>
                                <w:rFonts w:asciiTheme="majorHAnsi" w:hAnsiTheme="majorHAnsi" w:cstheme="majorHAnsi"/>
                                <w:sz w:val="20"/>
                                <w:szCs w:val="20"/>
                              </w:rPr>
                            </w:pPr>
                            <w:r w:rsidRPr="0057574A">
                              <w:rPr>
                                <w:rFonts w:asciiTheme="majorHAnsi" w:hAnsiTheme="majorHAnsi" w:cstheme="majorHAnsi"/>
                                <w:sz w:val="20"/>
                                <w:szCs w:val="20"/>
                              </w:rPr>
                              <w:t xml:space="preserve">All children </w:t>
                            </w:r>
                            <w:r w:rsidR="00F85CAE" w:rsidRPr="0057574A">
                              <w:rPr>
                                <w:rFonts w:asciiTheme="majorHAnsi" w:hAnsiTheme="majorHAnsi" w:cstheme="majorHAnsi"/>
                                <w:sz w:val="20"/>
                                <w:szCs w:val="20"/>
                              </w:rPr>
                              <w:t xml:space="preserve">must wear school uniform to school, </w:t>
                            </w:r>
                            <w:r w:rsidR="00F85CAE" w:rsidRPr="0057574A">
                              <w:rPr>
                                <w:rFonts w:asciiTheme="majorHAnsi" w:hAnsiTheme="majorHAnsi" w:cstheme="majorHAnsi"/>
                                <w:b/>
                                <w:sz w:val="20"/>
                                <w:szCs w:val="20"/>
                                <w:u w:val="single"/>
                              </w:rPr>
                              <w:t>not</w:t>
                            </w:r>
                            <w:r w:rsidR="00F85CAE" w:rsidRPr="0057574A">
                              <w:rPr>
                                <w:rFonts w:asciiTheme="majorHAnsi" w:hAnsiTheme="majorHAnsi" w:cstheme="majorHAnsi"/>
                                <w:sz w:val="20"/>
                                <w:szCs w:val="20"/>
                              </w:rPr>
                              <w:t xml:space="preserve"> </w:t>
                            </w:r>
                            <w:r w:rsidR="00FB39CE" w:rsidRPr="0057574A">
                              <w:rPr>
                                <w:rFonts w:asciiTheme="majorHAnsi" w:hAnsiTheme="majorHAnsi" w:cstheme="majorHAnsi"/>
                                <w:sz w:val="20"/>
                                <w:szCs w:val="20"/>
                              </w:rPr>
                              <w:t xml:space="preserve">their </w:t>
                            </w:r>
                            <w:r w:rsidR="00F85CAE" w:rsidRPr="0057574A">
                              <w:rPr>
                                <w:rFonts w:asciiTheme="majorHAnsi" w:hAnsiTheme="majorHAnsi" w:cstheme="majorHAnsi"/>
                                <w:sz w:val="20"/>
                                <w:szCs w:val="20"/>
                              </w:rPr>
                              <w:t xml:space="preserve">PE kits. They </w:t>
                            </w:r>
                            <w:r w:rsidRPr="0057574A">
                              <w:rPr>
                                <w:rFonts w:asciiTheme="majorHAnsi" w:hAnsiTheme="majorHAnsi" w:cstheme="majorHAnsi"/>
                                <w:sz w:val="20"/>
                                <w:szCs w:val="20"/>
                              </w:rPr>
                              <w:t xml:space="preserve">should have the school PE kit as this is part of their uniform. This </w:t>
                            </w:r>
                            <w:r w:rsidRPr="0057574A">
                              <w:rPr>
                                <w:rFonts w:asciiTheme="majorHAnsi" w:hAnsiTheme="majorHAnsi" w:cstheme="majorHAnsi"/>
                                <w:b/>
                                <w:sz w:val="20"/>
                                <w:szCs w:val="20"/>
                              </w:rPr>
                              <w:t xml:space="preserve">must </w:t>
                            </w:r>
                            <w:r w:rsidRPr="0057574A">
                              <w:rPr>
                                <w:rFonts w:asciiTheme="majorHAnsi" w:hAnsiTheme="majorHAnsi" w:cstheme="majorHAnsi"/>
                                <w:sz w:val="20"/>
                                <w:szCs w:val="20"/>
                              </w:rPr>
                              <w:t xml:space="preserve">include trainers or </w:t>
                            </w:r>
                            <w:proofErr w:type="spellStart"/>
                            <w:r w:rsidRPr="0057574A">
                              <w:rPr>
                                <w:rFonts w:asciiTheme="majorHAnsi" w:hAnsiTheme="majorHAnsi" w:cstheme="majorHAnsi"/>
                                <w:sz w:val="20"/>
                                <w:szCs w:val="20"/>
                              </w:rPr>
                              <w:t>plimsolls</w:t>
                            </w:r>
                            <w:proofErr w:type="spellEnd"/>
                            <w:r w:rsidR="003722A1" w:rsidRPr="0057574A">
                              <w:rPr>
                                <w:rFonts w:asciiTheme="majorHAnsi" w:hAnsiTheme="majorHAnsi" w:cstheme="majorHAnsi"/>
                                <w:sz w:val="20"/>
                                <w:szCs w:val="20"/>
                              </w:rPr>
                              <w:t>, navy or black jogging bottoms</w:t>
                            </w:r>
                            <w:r w:rsidR="002402FE">
                              <w:rPr>
                                <w:rFonts w:asciiTheme="majorHAnsi" w:hAnsiTheme="majorHAnsi" w:cstheme="majorHAnsi"/>
                                <w:sz w:val="20"/>
                                <w:szCs w:val="20"/>
                              </w:rPr>
                              <w:t xml:space="preserve"> </w:t>
                            </w:r>
                            <w:r w:rsidR="00FB39CE" w:rsidRPr="0057574A">
                              <w:rPr>
                                <w:rFonts w:asciiTheme="majorHAnsi" w:hAnsiTheme="majorHAnsi" w:cstheme="majorHAnsi"/>
                                <w:sz w:val="20"/>
                                <w:szCs w:val="20"/>
                              </w:rPr>
                              <w:t>and the new maroon polo shirt</w:t>
                            </w:r>
                            <w:r w:rsidRPr="0057574A">
                              <w:rPr>
                                <w:rFonts w:asciiTheme="majorHAnsi" w:hAnsiTheme="majorHAnsi" w:cstheme="majorHAnsi"/>
                                <w:sz w:val="20"/>
                                <w:szCs w:val="20"/>
                              </w:rPr>
                              <w:t xml:space="preserve">. Children are not allowed to do PE in their school shoes. </w:t>
                            </w:r>
                            <w:r w:rsidR="00F85CAE" w:rsidRPr="0057574A">
                              <w:rPr>
                                <w:rFonts w:asciiTheme="majorHAnsi" w:hAnsiTheme="majorHAnsi" w:cstheme="majorHAnsi"/>
                                <w:sz w:val="20"/>
                                <w:szCs w:val="20"/>
                              </w:rPr>
                              <w:t xml:space="preserve">We advise that children bring their </w:t>
                            </w:r>
                            <w:r w:rsidRPr="0057574A">
                              <w:rPr>
                                <w:rFonts w:asciiTheme="majorHAnsi" w:hAnsiTheme="majorHAnsi" w:cstheme="majorHAnsi"/>
                                <w:sz w:val="20"/>
                                <w:szCs w:val="20"/>
                              </w:rPr>
                              <w:t xml:space="preserve">PE kits in on Monday and </w:t>
                            </w:r>
                            <w:r w:rsidR="00F85CAE" w:rsidRPr="0057574A">
                              <w:rPr>
                                <w:rFonts w:asciiTheme="majorHAnsi" w:hAnsiTheme="majorHAnsi" w:cstheme="majorHAnsi"/>
                                <w:sz w:val="20"/>
                                <w:szCs w:val="20"/>
                              </w:rPr>
                              <w:t>keep them</w:t>
                            </w:r>
                            <w:r w:rsidRPr="0057574A">
                              <w:rPr>
                                <w:rFonts w:asciiTheme="majorHAnsi" w:hAnsiTheme="majorHAnsi" w:cstheme="majorHAnsi"/>
                                <w:sz w:val="20"/>
                                <w:szCs w:val="20"/>
                              </w:rPr>
                              <w:t xml:space="preserve"> in sc</w:t>
                            </w:r>
                            <w:r w:rsidR="003722A1" w:rsidRPr="0057574A">
                              <w:rPr>
                                <w:rFonts w:asciiTheme="majorHAnsi" w:hAnsiTheme="majorHAnsi" w:cstheme="majorHAnsi"/>
                                <w:sz w:val="20"/>
                                <w:szCs w:val="20"/>
                              </w:rPr>
                              <w:t>hool for the week.</w:t>
                            </w:r>
                          </w:p>
                          <w:p w14:paraId="06AEA810" w14:textId="77777777" w:rsidR="00890F8D" w:rsidRPr="0057574A" w:rsidRDefault="00F85CAE" w:rsidP="004809E4">
                            <w:pPr>
                              <w:rPr>
                                <w:rFonts w:asciiTheme="majorHAnsi" w:hAnsiTheme="majorHAnsi" w:cstheme="majorHAnsi"/>
                                <w:b/>
                                <w:sz w:val="20"/>
                                <w:szCs w:val="20"/>
                                <w:u w:val="single"/>
                              </w:rPr>
                            </w:pPr>
                            <w:r w:rsidRPr="0057574A">
                              <w:rPr>
                                <w:rFonts w:asciiTheme="majorHAnsi" w:hAnsiTheme="majorHAnsi" w:cstheme="majorHAnsi"/>
                                <w:b/>
                                <w:sz w:val="20"/>
                                <w:szCs w:val="20"/>
                                <w:u w:val="single"/>
                              </w:rPr>
                              <w:t>Homework</w:t>
                            </w:r>
                          </w:p>
                          <w:p w14:paraId="75721453" w14:textId="3EB33F79" w:rsidR="00133C47" w:rsidRPr="0057574A" w:rsidRDefault="004809E4" w:rsidP="004809E4">
                            <w:pPr>
                              <w:rPr>
                                <w:rFonts w:asciiTheme="majorHAnsi" w:hAnsiTheme="majorHAnsi" w:cstheme="majorHAnsi"/>
                                <w:sz w:val="20"/>
                                <w:szCs w:val="20"/>
                              </w:rPr>
                            </w:pPr>
                            <w:r w:rsidRPr="0057574A">
                              <w:rPr>
                                <w:rFonts w:asciiTheme="majorHAnsi" w:hAnsiTheme="majorHAnsi" w:cstheme="majorHAnsi"/>
                                <w:sz w:val="20"/>
                                <w:szCs w:val="20"/>
                              </w:rPr>
                              <w:t xml:space="preserve">Homework will be given out on a </w:t>
                            </w:r>
                            <w:r w:rsidRPr="0057574A">
                              <w:rPr>
                                <w:rFonts w:asciiTheme="majorHAnsi" w:hAnsiTheme="majorHAnsi" w:cstheme="majorHAnsi"/>
                                <w:b/>
                                <w:sz w:val="20"/>
                                <w:szCs w:val="20"/>
                                <w:u w:val="single"/>
                              </w:rPr>
                              <w:t>Friday</w:t>
                            </w:r>
                            <w:r w:rsidRPr="0057574A">
                              <w:rPr>
                                <w:rFonts w:asciiTheme="majorHAnsi" w:hAnsiTheme="majorHAnsi" w:cstheme="majorHAnsi"/>
                                <w:sz w:val="20"/>
                                <w:szCs w:val="20"/>
                              </w:rPr>
                              <w:t xml:space="preserve"> for it to be completed by the following </w:t>
                            </w:r>
                            <w:r w:rsidRPr="0057574A">
                              <w:rPr>
                                <w:rFonts w:asciiTheme="majorHAnsi" w:hAnsiTheme="majorHAnsi" w:cstheme="majorHAnsi"/>
                                <w:b/>
                                <w:sz w:val="20"/>
                                <w:szCs w:val="20"/>
                                <w:u w:val="single"/>
                              </w:rPr>
                              <w:t>Tuesday</w:t>
                            </w:r>
                            <w:r w:rsidRPr="0057574A">
                              <w:rPr>
                                <w:rFonts w:asciiTheme="majorHAnsi" w:hAnsiTheme="majorHAnsi" w:cstheme="majorHAnsi"/>
                                <w:sz w:val="20"/>
                                <w:szCs w:val="20"/>
                              </w:rPr>
                              <w:t>. Please encourage your child to set time every</w:t>
                            </w:r>
                            <w:r w:rsidR="00515719" w:rsidRPr="0057574A">
                              <w:rPr>
                                <w:rFonts w:asciiTheme="majorHAnsi" w:hAnsiTheme="majorHAnsi" w:cstheme="majorHAnsi"/>
                                <w:sz w:val="20"/>
                                <w:szCs w:val="20"/>
                              </w:rPr>
                              <w:t xml:space="preserve"> </w:t>
                            </w:r>
                            <w:r w:rsidRPr="0057574A">
                              <w:rPr>
                                <w:rFonts w:asciiTheme="majorHAnsi" w:hAnsiTheme="majorHAnsi" w:cstheme="majorHAnsi"/>
                                <w:sz w:val="20"/>
                                <w:szCs w:val="20"/>
                              </w:rPr>
                              <w:t>day to complete the homework as if it is left to do the night before, it can be overwhelming for your child to complete in one go.</w:t>
                            </w:r>
                            <w:r w:rsidR="00F85CAE" w:rsidRPr="0057574A">
                              <w:rPr>
                                <w:rFonts w:asciiTheme="majorHAnsi" w:hAnsiTheme="majorHAnsi" w:cstheme="majorHAnsi"/>
                                <w:sz w:val="20"/>
                                <w:szCs w:val="20"/>
                              </w:rPr>
                              <w:t xml:space="preserve"> It is also expected that every child reads independently for at least 20</w:t>
                            </w:r>
                            <w:r w:rsidR="0014309C" w:rsidRPr="0057574A">
                              <w:rPr>
                                <w:rFonts w:asciiTheme="majorHAnsi" w:hAnsiTheme="majorHAnsi" w:cstheme="majorHAnsi"/>
                                <w:sz w:val="20"/>
                                <w:szCs w:val="20"/>
                              </w:rPr>
                              <w:t xml:space="preserve">-25 </w:t>
                            </w:r>
                            <w:r w:rsidR="00F85CAE" w:rsidRPr="0057574A">
                              <w:rPr>
                                <w:rFonts w:asciiTheme="majorHAnsi" w:hAnsiTheme="majorHAnsi" w:cstheme="majorHAnsi"/>
                                <w:sz w:val="20"/>
                                <w:szCs w:val="20"/>
                              </w:rPr>
                              <w:t>minutes every day.</w:t>
                            </w:r>
                            <w:r w:rsidR="0055443B" w:rsidRPr="0057574A">
                              <w:rPr>
                                <w:rFonts w:asciiTheme="majorHAnsi" w:hAnsiTheme="majorHAnsi" w:cstheme="majorHAnsi"/>
                                <w:sz w:val="20"/>
                                <w:szCs w:val="20"/>
                              </w:rPr>
                              <w:t xml:space="preserve"> </w:t>
                            </w:r>
                            <w:r w:rsidR="0014309C" w:rsidRPr="0057574A">
                              <w:rPr>
                                <w:rFonts w:asciiTheme="majorHAnsi" w:hAnsiTheme="majorHAnsi" w:cstheme="majorHAnsi"/>
                                <w:sz w:val="20"/>
                                <w:szCs w:val="20"/>
                              </w:rPr>
                              <w:t>P</w:t>
                            </w:r>
                            <w:r w:rsidR="0055443B" w:rsidRPr="0057574A">
                              <w:rPr>
                                <w:rFonts w:asciiTheme="majorHAnsi" w:hAnsiTheme="majorHAnsi" w:cstheme="majorHAnsi"/>
                                <w:sz w:val="20"/>
                                <w:szCs w:val="20"/>
                              </w:rPr>
                              <w:t>lease continue to support your child with their</w:t>
                            </w:r>
                            <w:r w:rsidR="00890F8D" w:rsidRPr="0057574A">
                              <w:rPr>
                                <w:rFonts w:asciiTheme="majorHAnsi" w:hAnsiTheme="majorHAnsi" w:cstheme="majorHAnsi"/>
                                <w:sz w:val="20"/>
                                <w:szCs w:val="20"/>
                              </w:rPr>
                              <w:t xml:space="preserve"> spellings</w:t>
                            </w:r>
                            <w:r w:rsidR="00F85CAE" w:rsidRPr="0057574A">
                              <w:rPr>
                                <w:rFonts w:asciiTheme="majorHAnsi" w:hAnsiTheme="majorHAnsi" w:cstheme="majorHAnsi"/>
                                <w:sz w:val="20"/>
                                <w:szCs w:val="20"/>
                              </w:rPr>
                              <w:t xml:space="preserve"> </w:t>
                            </w:r>
                            <w:r w:rsidR="0055443B" w:rsidRPr="0057574A">
                              <w:rPr>
                                <w:rFonts w:asciiTheme="majorHAnsi" w:hAnsiTheme="majorHAnsi" w:cstheme="majorHAnsi"/>
                                <w:sz w:val="20"/>
                                <w:szCs w:val="20"/>
                              </w:rPr>
                              <w:t xml:space="preserve">and times </w:t>
                            </w:r>
                            <w:r w:rsidR="0014309C" w:rsidRPr="0057574A">
                              <w:rPr>
                                <w:rFonts w:asciiTheme="majorHAnsi" w:hAnsiTheme="majorHAnsi" w:cstheme="majorHAnsi"/>
                                <w:sz w:val="20"/>
                                <w:szCs w:val="20"/>
                              </w:rPr>
                              <w:t>tables. Teachers</w:t>
                            </w:r>
                            <w:r w:rsidR="00133C47" w:rsidRPr="0057574A">
                              <w:rPr>
                                <w:rFonts w:asciiTheme="majorHAnsi" w:hAnsiTheme="majorHAnsi" w:cstheme="majorHAnsi"/>
                                <w:sz w:val="20"/>
                                <w:szCs w:val="20"/>
                              </w:rPr>
                              <w:t xml:space="preserve"> will be keeping a weekly tracker of all homework that</w:t>
                            </w:r>
                            <w:r w:rsidR="00E35DEF">
                              <w:rPr>
                                <w:rFonts w:asciiTheme="majorHAnsi" w:hAnsiTheme="majorHAnsi" w:cstheme="majorHAnsi"/>
                                <w:sz w:val="20"/>
                                <w:szCs w:val="20"/>
                              </w:rPr>
                              <w:t xml:space="preserve"> is</w:t>
                            </w:r>
                            <w:r w:rsidR="00133C47" w:rsidRPr="0057574A">
                              <w:rPr>
                                <w:rFonts w:asciiTheme="majorHAnsi" w:hAnsiTheme="majorHAnsi" w:cstheme="majorHAnsi"/>
                                <w:sz w:val="20"/>
                                <w:szCs w:val="20"/>
                              </w:rPr>
                              <w:t xml:space="preserve"> completed.</w:t>
                            </w:r>
                            <w:r w:rsidR="0014309C" w:rsidRPr="0057574A">
                              <w:rPr>
                                <w:rFonts w:asciiTheme="majorHAnsi" w:hAnsiTheme="majorHAnsi" w:cstheme="majorHAnsi"/>
                                <w:sz w:val="20"/>
                                <w:szCs w:val="20"/>
                              </w:rPr>
                              <w:t xml:space="preserve"> Your child has a login for my-</w:t>
                            </w:r>
                            <w:proofErr w:type="spellStart"/>
                            <w:r w:rsidR="0014309C" w:rsidRPr="0057574A">
                              <w:rPr>
                                <w:rFonts w:asciiTheme="majorHAnsi" w:hAnsiTheme="majorHAnsi" w:cstheme="majorHAnsi"/>
                                <w:sz w:val="20"/>
                                <w:szCs w:val="20"/>
                              </w:rPr>
                              <w:t>maths</w:t>
                            </w:r>
                            <w:proofErr w:type="spellEnd"/>
                            <w:r w:rsidR="0014309C" w:rsidRPr="0057574A">
                              <w:rPr>
                                <w:rFonts w:asciiTheme="majorHAnsi" w:hAnsiTheme="majorHAnsi" w:cstheme="majorHAnsi"/>
                                <w:sz w:val="20"/>
                                <w:szCs w:val="20"/>
                              </w:rPr>
                              <w:t xml:space="preserve"> where they will be able to complete their </w:t>
                            </w:r>
                            <w:proofErr w:type="spellStart"/>
                            <w:r w:rsidR="0014309C" w:rsidRPr="0057574A">
                              <w:rPr>
                                <w:rFonts w:asciiTheme="majorHAnsi" w:hAnsiTheme="majorHAnsi" w:cstheme="majorHAnsi"/>
                                <w:sz w:val="20"/>
                                <w:szCs w:val="20"/>
                              </w:rPr>
                              <w:t>maths</w:t>
                            </w:r>
                            <w:proofErr w:type="spellEnd"/>
                            <w:r w:rsidR="0014309C" w:rsidRPr="0057574A">
                              <w:rPr>
                                <w:rFonts w:asciiTheme="majorHAnsi" w:hAnsiTheme="majorHAnsi" w:cstheme="majorHAnsi"/>
                                <w:sz w:val="20"/>
                                <w:szCs w:val="20"/>
                              </w:rPr>
                              <w:t xml:space="preserve"> homework online. </w:t>
                            </w:r>
                          </w:p>
                          <w:p w14:paraId="273BE95F" w14:textId="77777777" w:rsidR="00133C47" w:rsidRPr="00F85CAE" w:rsidRDefault="00133C47" w:rsidP="004809E4">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7C02" id="AutoShape 8" o:spid="_x0000_s1032" type="#_x0000_t109" style="position:absolute;margin-left:19.65pt;margin-top:2.85pt;width:501pt;height:27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">
                <v:textbox>
                  <w:txbxContent>
                    <w:p w14:paraId="6321DE07" w14:textId="77777777" w:rsidR="004809E4" w:rsidRPr="00F85CAE" w:rsidRDefault="004809E4" w:rsidP="004809E4">
                      <w:pPr>
                        <w:jc w:val="center"/>
                        <w:rPr>
                          <w:rFonts w:ascii="Calibri" w:hAnsi="Calibri"/>
                          <w:b/>
                          <w:sz w:val="20"/>
                          <w:szCs w:val="20"/>
                          <w:u w:val="single"/>
                        </w:rPr>
                      </w:pPr>
                      <w:r w:rsidRPr="00F85CAE">
                        <w:rPr>
                          <w:rFonts w:ascii="Calibri" w:hAnsi="Calibri"/>
                          <w:b/>
                          <w:sz w:val="20"/>
                          <w:szCs w:val="20"/>
                          <w:u w:val="single"/>
                        </w:rPr>
                        <w:t>Additional Information</w:t>
                      </w:r>
                    </w:p>
                    <w:p w14:paraId="254FB033" w14:textId="77777777" w:rsidR="004809E4" w:rsidRPr="00F85CAE" w:rsidRDefault="004809E4" w:rsidP="006151E1">
                      <w:pPr>
                        <w:jc w:val="center"/>
                        <w:rPr>
                          <w:rFonts w:ascii="Calibri" w:hAnsi="Calibri"/>
                          <w:b/>
                          <w:sz w:val="20"/>
                          <w:szCs w:val="20"/>
                          <w:u w:val="single"/>
                        </w:rPr>
                      </w:pPr>
                    </w:p>
                    <w:p w14:paraId="7D275F74" w14:textId="77777777" w:rsidR="006D244C" w:rsidRPr="0057574A" w:rsidRDefault="00F85CAE" w:rsidP="004809E4">
                      <w:pPr>
                        <w:rPr>
                          <w:rFonts w:asciiTheme="majorHAnsi" w:hAnsiTheme="majorHAnsi" w:cstheme="majorHAnsi"/>
                          <w:b/>
                          <w:sz w:val="20"/>
                          <w:szCs w:val="20"/>
                          <w:u w:val="single"/>
                        </w:rPr>
                      </w:pPr>
                      <w:r w:rsidRPr="0057574A">
                        <w:rPr>
                          <w:rFonts w:asciiTheme="majorHAnsi" w:hAnsiTheme="majorHAnsi" w:cstheme="majorHAnsi"/>
                          <w:b/>
                          <w:sz w:val="20"/>
                          <w:szCs w:val="20"/>
                          <w:u w:val="single"/>
                        </w:rPr>
                        <w:t xml:space="preserve">PE Kit </w:t>
                      </w:r>
                    </w:p>
                    <w:p w14:paraId="6A85D78E" w14:textId="77777777" w:rsidR="00F85CAE" w:rsidRPr="0057574A" w:rsidRDefault="00F85CAE" w:rsidP="004809E4">
                      <w:pPr>
                        <w:rPr>
                          <w:rFonts w:asciiTheme="majorHAnsi" w:hAnsiTheme="majorHAnsi" w:cstheme="majorHAnsi"/>
                          <w:sz w:val="20"/>
                          <w:szCs w:val="20"/>
                        </w:rPr>
                      </w:pPr>
                      <w:r w:rsidRPr="0057574A">
                        <w:rPr>
                          <w:rFonts w:asciiTheme="majorHAnsi" w:hAnsiTheme="majorHAnsi" w:cstheme="majorHAnsi"/>
                          <w:sz w:val="20"/>
                          <w:szCs w:val="20"/>
                        </w:rPr>
                        <w:t>Please find below the days that each class will have PE:</w:t>
                      </w:r>
                    </w:p>
                    <w:p w14:paraId="2BAB4A83" w14:textId="77777777" w:rsidR="00F85CAE" w:rsidRPr="0057574A" w:rsidRDefault="00F85CAE" w:rsidP="004809E4">
                      <w:pPr>
                        <w:rPr>
                          <w:rFonts w:asciiTheme="majorHAnsi" w:hAnsiTheme="majorHAnsi" w:cstheme="majorHAnsi"/>
                          <w:b/>
                          <w:sz w:val="20"/>
                          <w:szCs w:val="20"/>
                        </w:rPr>
                      </w:pPr>
                      <w:r w:rsidRPr="0057574A">
                        <w:rPr>
                          <w:rFonts w:asciiTheme="majorHAnsi" w:hAnsiTheme="majorHAnsi" w:cstheme="majorHAnsi"/>
                          <w:b/>
                          <w:sz w:val="20"/>
                          <w:szCs w:val="20"/>
                        </w:rPr>
                        <w:t>5.1 – Thursday</w:t>
                      </w:r>
                    </w:p>
                    <w:p w14:paraId="65565AF4" w14:textId="1CB30FDF" w:rsidR="00F85CAE" w:rsidRPr="0057574A" w:rsidRDefault="00F85CAE" w:rsidP="004809E4">
                      <w:pPr>
                        <w:rPr>
                          <w:rFonts w:asciiTheme="majorHAnsi" w:hAnsiTheme="majorHAnsi" w:cstheme="majorHAnsi"/>
                          <w:b/>
                          <w:sz w:val="20"/>
                          <w:szCs w:val="20"/>
                        </w:rPr>
                      </w:pPr>
                      <w:r w:rsidRPr="0057574A">
                        <w:rPr>
                          <w:rFonts w:asciiTheme="majorHAnsi" w:hAnsiTheme="majorHAnsi" w:cstheme="majorHAnsi"/>
                          <w:b/>
                          <w:sz w:val="20"/>
                          <w:szCs w:val="20"/>
                        </w:rPr>
                        <w:t xml:space="preserve">5.2 – </w:t>
                      </w:r>
                      <w:r w:rsidR="007D6B4F">
                        <w:rPr>
                          <w:rFonts w:asciiTheme="majorHAnsi" w:hAnsiTheme="majorHAnsi" w:cstheme="majorHAnsi"/>
                          <w:b/>
                          <w:sz w:val="20"/>
                          <w:szCs w:val="20"/>
                        </w:rPr>
                        <w:t>Wednesday</w:t>
                      </w:r>
                    </w:p>
                    <w:p w14:paraId="3CEC3AE7" w14:textId="2CF2945E" w:rsidR="00F85CAE" w:rsidRPr="0057574A" w:rsidRDefault="00F85CAE" w:rsidP="004809E4">
                      <w:pPr>
                        <w:rPr>
                          <w:rFonts w:asciiTheme="majorHAnsi" w:hAnsiTheme="majorHAnsi" w:cstheme="majorHAnsi"/>
                          <w:b/>
                          <w:sz w:val="20"/>
                          <w:szCs w:val="20"/>
                        </w:rPr>
                      </w:pPr>
                      <w:r w:rsidRPr="0057574A">
                        <w:rPr>
                          <w:rFonts w:asciiTheme="majorHAnsi" w:hAnsiTheme="majorHAnsi" w:cstheme="majorHAnsi"/>
                          <w:b/>
                          <w:sz w:val="20"/>
                          <w:szCs w:val="20"/>
                        </w:rPr>
                        <w:t xml:space="preserve">5.3 – </w:t>
                      </w:r>
                      <w:r w:rsidR="007D6B4F">
                        <w:rPr>
                          <w:rFonts w:asciiTheme="majorHAnsi" w:hAnsiTheme="majorHAnsi" w:cstheme="majorHAnsi"/>
                          <w:b/>
                          <w:sz w:val="20"/>
                          <w:szCs w:val="20"/>
                        </w:rPr>
                        <w:t>Wednesday</w:t>
                      </w:r>
                    </w:p>
                    <w:p w14:paraId="4D9C77D9" w14:textId="449C34CF" w:rsidR="004809E4" w:rsidRPr="0057574A" w:rsidRDefault="004809E4" w:rsidP="004809E4">
                      <w:pPr>
                        <w:rPr>
                          <w:rFonts w:asciiTheme="majorHAnsi" w:hAnsiTheme="majorHAnsi" w:cstheme="majorHAnsi"/>
                          <w:sz w:val="20"/>
                          <w:szCs w:val="20"/>
                        </w:rPr>
                      </w:pPr>
                      <w:r w:rsidRPr="0057574A">
                        <w:rPr>
                          <w:rFonts w:asciiTheme="majorHAnsi" w:hAnsiTheme="majorHAnsi" w:cstheme="majorHAnsi"/>
                          <w:sz w:val="20"/>
                          <w:szCs w:val="20"/>
                        </w:rPr>
                        <w:t xml:space="preserve">All children </w:t>
                      </w:r>
                      <w:r w:rsidR="00F85CAE" w:rsidRPr="0057574A">
                        <w:rPr>
                          <w:rFonts w:asciiTheme="majorHAnsi" w:hAnsiTheme="majorHAnsi" w:cstheme="majorHAnsi"/>
                          <w:sz w:val="20"/>
                          <w:szCs w:val="20"/>
                        </w:rPr>
                        <w:t xml:space="preserve">must wear school uniform to school, </w:t>
                      </w:r>
                      <w:r w:rsidR="00F85CAE" w:rsidRPr="0057574A">
                        <w:rPr>
                          <w:rFonts w:asciiTheme="majorHAnsi" w:hAnsiTheme="majorHAnsi" w:cstheme="majorHAnsi"/>
                          <w:b/>
                          <w:sz w:val="20"/>
                          <w:szCs w:val="20"/>
                          <w:u w:val="single"/>
                        </w:rPr>
                        <w:t>not</w:t>
                      </w:r>
                      <w:r w:rsidR="00F85CAE" w:rsidRPr="0057574A">
                        <w:rPr>
                          <w:rFonts w:asciiTheme="majorHAnsi" w:hAnsiTheme="majorHAnsi" w:cstheme="majorHAnsi"/>
                          <w:sz w:val="20"/>
                          <w:szCs w:val="20"/>
                        </w:rPr>
                        <w:t xml:space="preserve"> </w:t>
                      </w:r>
                      <w:r w:rsidR="00FB39CE" w:rsidRPr="0057574A">
                        <w:rPr>
                          <w:rFonts w:asciiTheme="majorHAnsi" w:hAnsiTheme="majorHAnsi" w:cstheme="majorHAnsi"/>
                          <w:sz w:val="20"/>
                          <w:szCs w:val="20"/>
                        </w:rPr>
                        <w:t xml:space="preserve">their </w:t>
                      </w:r>
                      <w:r w:rsidR="00F85CAE" w:rsidRPr="0057574A">
                        <w:rPr>
                          <w:rFonts w:asciiTheme="majorHAnsi" w:hAnsiTheme="majorHAnsi" w:cstheme="majorHAnsi"/>
                          <w:sz w:val="20"/>
                          <w:szCs w:val="20"/>
                        </w:rPr>
                        <w:t xml:space="preserve">PE kits. They </w:t>
                      </w:r>
                      <w:r w:rsidRPr="0057574A">
                        <w:rPr>
                          <w:rFonts w:asciiTheme="majorHAnsi" w:hAnsiTheme="majorHAnsi" w:cstheme="majorHAnsi"/>
                          <w:sz w:val="20"/>
                          <w:szCs w:val="20"/>
                        </w:rPr>
                        <w:t xml:space="preserve">should have the school PE kit as this is part of their uniform. This </w:t>
                      </w:r>
                      <w:r w:rsidRPr="0057574A">
                        <w:rPr>
                          <w:rFonts w:asciiTheme="majorHAnsi" w:hAnsiTheme="majorHAnsi" w:cstheme="majorHAnsi"/>
                          <w:b/>
                          <w:sz w:val="20"/>
                          <w:szCs w:val="20"/>
                        </w:rPr>
                        <w:t xml:space="preserve">must </w:t>
                      </w:r>
                      <w:r w:rsidRPr="0057574A">
                        <w:rPr>
                          <w:rFonts w:asciiTheme="majorHAnsi" w:hAnsiTheme="majorHAnsi" w:cstheme="majorHAnsi"/>
                          <w:sz w:val="20"/>
                          <w:szCs w:val="20"/>
                        </w:rPr>
                        <w:t>include trainers or plimsolls</w:t>
                      </w:r>
                      <w:r w:rsidR="003722A1" w:rsidRPr="0057574A">
                        <w:rPr>
                          <w:rFonts w:asciiTheme="majorHAnsi" w:hAnsiTheme="majorHAnsi" w:cstheme="majorHAnsi"/>
                          <w:sz w:val="20"/>
                          <w:szCs w:val="20"/>
                        </w:rPr>
                        <w:t>, navy or black jogging bottoms</w:t>
                      </w:r>
                      <w:r w:rsidR="002402FE">
                        <w:rPr>
                          <w:rFonts w:asciiTheme="majorHAnsi" w:hAnsiTheme="majorHAnsi" w:cstheme="majorHAnsi"/>
                          <w:sz w:val="20"/>
                          <w:szCs w:val="20"/>
                        </w:rPr>
                        <w:t xml:space="preserve"> </w:t>
                      </w:r>
                      <w:r w:rsidR="00FB39CE" w:rsidRPr="0057574A">
                        <w:rPr>
                          <w:rFonts w:asciiTheme="majorHAnsi" w:hAnsiTheme="majorHAnsi" w:cstheme="majorHAnsi"/>
                          <w:sz w:val="20"/>
                          <w:szCs w:val="20"/>
                        </w:rPr>
                        <w:t>and the new maroon polo shirt</w:t>
                      </w:r>
                      <w:r w:rsidRPr="0057574A">
                        <w:rPr>
                          <w:rFonts w:asciiTheme="majorHAnsi" w:hAnsiTheme="majorHAnsi" w:cstheme="majorHAnsi"/>
                          <w:sz w:val="20"/>
                          <w:szCs w:val="20"/>
                        </w:rPr>
                        <w:t xml:space="preserve">. Children are not allowed to do PE in their school shoes. </w:t>
                      </w:r>
                      <w:r w:rsidR="00F85CAE" w:rsidRPr="0057574A">
                        <w:rPr>
                          <w:rFonts w:asciiTheme="majorHAnsi" w:hAnsiTheme="majorHAnsi" w:cstheme="majorHAnsi"/>
                          <w:sz w:val="20"/>
                          <w:szCs w:val="20"/>
                        </w:rPr>
                        <w:t xml:space="preserve">We advise that children bring their </w:t>
                      </w:r>
                      <w:r w:rsidRPr="0057574A">
                        <w:rPr>
                          <w:rFonts w:asciiTheme="majorHAnsi" w:hAnsiTheme="majorHAnsi" w:cstheme="majorHAnsi"/>
                          <w:sz w:val="20"/>
                          <w:szCs w:val="20"/>
                        </w:rPr>
                        <w:t xml:space="preserve">PE kits in on Monday and </w:t>
                      </w:r>
                      <w:r w:rsidR="00F85CAE" w:rsidRPr="0057574A">
                        <w:rPr>
                          <w:rFonts w:asciiTheme="majorHAnsi" w:hAnsiTheme="majorHAnsi" w:cstheme="majorHAnsi"/>
                          <w:sz w:val="20"/>
                          <w:szCs w:val="20"/>
                        </w:rPr>
                        <w:t>keep them</w:t>
                      </w:r>
                      <w:r w:rsidRPr="0057574A">
                        <w:rPr>
                          <w:rFonts w:asciiTheme="majorHAnsi" w:hAnsiTheme="majorHAnsi" w:cstheme="majorHAnsi"/>
                          <w:sz w:val="20"/>
                          <w:szCs w:val="20"/>
                        </w:rPr>
                        <w:t xml:space="preserve"> in sc</w:t>
                      </w:r>
                      <w:r w:rsidR="003722A1" w:rsidRPr="0057574A">
                        <w:rPr>
                          <w:rFonts w:asciiTheme="majorHAnsi" w:hAnsiTheme="majorHAnsi" w:cstheme="majorHAnsi"/>
                          <w:sz w:val="20"/>
                          <w:szCs w:val="20"/>
                        </w:rPr>
                        <w:t>hool for the week.</w:t>
                      </w:r>
                    </w:p>
                    <w:p w14:paraId="06AEA810" w14:textId="77777777" w:rsidR="00890F8D" w:rsidRPr="0057574A" w:rsidRDefault="00F85CAE" w:rsidP="004809E4">
                      <w:pPr>
                        <w:rPr>
                          <w:rFonts w:asciiTheme="majorHAnsi" w:hAnsiTheme="majorHAnsi" w:cstheme="majorHAnsi"/>
                          <w:b/>
                          <w:sz w:val="20"/>
                          <w:szCs w:val="20"/>
                          <w:u w:val="single"/>
                        </w:rPr>
                      </w:pPr>
                      <w:r w:rsidRPr="0057574A">
                        <w:rPr>
                          <w:rFonts w:asciiTheme="majorHAnsi" w:hAnsiTheme="majorHAnsi" w:cstheme="majorHAnsi"/>
                          <w:b/>
                          <w:sz w:val="20"/>
                          <w:szCs w:val="20"/>
                          <w:u w:val="single"/>
                        </w:rPr>
                        <w:t>Homework</w:t>
                      </w:r>
                    </w:p>
                    <w:p w14:paraId="75721453" w14:textId="3EB33F79" w:rsidR="00133C47" w:rsidRPr="0057574A" w:rsidRDefault="004809E4" w:rsidP="004809E4">
                      <w:pPr>
                        <w:rPr>
                          <w:rFonts w:asciiTheme="majorHAnsi" w:hAnsiTheme="majorHAnsi" w:cstheme="majorHAnsi"/>
                          <w:sz w:val="20"/>
                          <w:szCs w:val="20"/>
                        </w:rPr>
                      </w:pPr>
                      <w:r w:rsidRPr="0057574A">
                        <w:rPr>
                          <w:rFonts w:asciiTheme="majorHAnsi" w:hAnsiTheme="majorHAnsi" w:cstheme="majorHAnsi"/>
                          <w:sz w:val="20"/>
                          <w:szCs w:val="20"/>
                        </w:rPr>
                        <w:t xml:space="preserve">Homework will be given out on a </w:t>
                      </w:r>
                      <w:r w:rsidRPr="0057574A">
                        <w:rPr>
                          <w:rFonts w:asciiTheme="majorHAnsi" w:hAnsiTheme="majorHAnsi" w:cstheme="majorHAnsi"/>
                          <w:b/>
                          <w:sz w:val="20"/>
                          <w:szCs w:val="20"/>
                          <w:u w:val="single"/>
                        </w:rPr>
                        <w:t>Friday</w:t>
                      </w:r>
                      <w:r w:rsidRPr="0057574A">
                        <w:rPr>
                          <w:rFonts w:asciiTheme="majorHAnsi" w:hAnsiTheme="majorHAnsi" w:cstheme="majorHAnsi"/>
                          <w:sz w:val="20"/>
                          <w:szCs w:val="20"/>
                        </w:rPr>
                        <w:t xml:space="preserve"> for it to be completed by the following </w:t>
                      </w:r>
                      <w:r w:rsidRPr="0057574A">
                        <w:rPr>
                          <w:rFonts w:asciiTheme="majorHAnsi" w:hAnsiTheme="majorHAnsi" w:cstheme="majorHAnsi"/>
                          <w:b/>
                          <w:sz w:val="20"/>
                          <w:szCs w:val="20"/>
                          <w:u w:val="single"/>
                        </w:rPr>
                        <w:t>Tuesday</w:t>
                      </w:r>
                      <w:r w:rsidRPr="0057574A">
                        <w:rPr>
                          <w:rFonts w:asciiTheme="majorHAnsi" w:hAnsiTheme="majorHAnsi" w:cstheme="majorHAnsi"/>
                          <w:sz w:val="20"/>
                          <w:szCs w:val="20"/>
                        </w:rPr>
                        <w:t>. Please encourage your child to set time every</w:t>
                      </w:r>
                      <w:r w:rsidR="00515719" w:rsidRPr="0057574A">
                        <w:rPr>
                          <w:rFonts w:asciiTheme="majorHAnsi" w:hAnsiTheme="majorHAnsi" w:cstheme="majorHAnsi"/>
                          <w:sz w:val="20"/>
                          <w:szCs w:val="20"/>
                        </w:rPr>
                        <w:t xml:space="preserve"> </w:t>
                      </w:r>
                      <w:r w:rsidRPr="0057574A">
                        <w:rPr>
                          <w:rFonts w:asciiTheme="majorHAnsi" w:hAnsiTheme="majorHAnsi" w:cstheme="majorHAnsi"/>
                          <w:sz w:val="20"/>
                          <w:szCs w:val="20"/>
                        </w:rPr>
                        <w:t>day to complete the homework as if it is left to do the night before, it can be overwhelming for your child to complete in one go.</w:t>
                      </w:r>
                      <w:r w:rsidR="00F85CAE" w:rsidRPr="0057574A">
                        <w:rPr>
                          <w:rFonts w:asciiTheme="majorHAnsi" w:hAnsiTheme="majorHAnsi" w:cstheme="majorHAnsi"/>
                          <w:sz w:val="20"/>
                          <w:szCs w:val="20"/>
                        </w:rPr>
                        <w:t xml:space="preserve"> It is also expected that every child reads independently for at least 20</w:t>
                      </w:r>
                      <w:r w:rsidR="0014309C" w:rsidRPr="0057574A">
                        <w:rPr>
                          <w:rFonts w:asciiTheme="majorHAnsi" w:hAnsiTheme="majorHAnsi" w:cstheme="majorHAnsi"/>
                          <w:sz w:val="20"/>
                          <w:szCs w:val="20"/>
                        </w:rPr>
                        <w:t xml:space="preserve">-25 </w:t>
                      </w:r>
                      <w:r w:rsidR="00F85CAE" w:rsidRPr="0057574A">
                        <w:rPr>
                          <w:rFonts w:asciiTheme="majorHAnsi" w:hAnsiTheme="majorHAnsi" w:cstheme="majorHAnsi"/>
                          <w:sz w:val="20"/>
                          <w:szCs w:val="20"/>
                        </w:rPr>
                        <w:t>minutes every day.</w:t>
                      </w:r>
                      <w:r w:rsidR="0055443B" w:rsidRPr="0057574A">
                        <w:rPr>
                          <w:rFonts w:asciiTheme="majorHAnsi" w:hAnsiTheme="majorHAnsi" w:cstheme="majorHAnsi"/>
                          <w:sz w:val="20"/>
                          <w:szCs w:val="20"/>
                        </w:rPr>
                        <w:t xml:space="preserve"> </w:t>
                      </w:r>
                      <w:r w:rsidR="0014309C" w:rsidRPr="0057574A">
                        <w:rPr>
                          <w:rFonts w:asciiTheme="majorHAnsi" w:hAnsiTheme="majorHAnsi" w:cstheme="majorHAnsi"/>
                          <w:sz w:val="20"/>
                          <w:szCs w:val="20"/>
                        </w:rPr>
                        <w:t>P</w:t>
                      </w:r>
                      <w:r w:rsidR="0055443B" w:rsidRPr="0057574A">
                        <w:rPr>
                          <w:rFonts w:asciiTheme="majorHAnsi" w:hAnsiTheme="majorHAnsi" w:cstheme="majorHAnsi"/>
                          <w:sz w:val="20"/>
                          <w:szCs w:val="20"/>
                        </w:rPr>
                        <w:t>lease continue to support your child with their</w:t>
                      </w:r>
                      <w:r w:rsidR="00890F8D" w:rsidRPr="0057574A">
                        <w:rPr>
                          <w:rFonts w:asciiTheme="majorHAnsi" w:hAnsiTheme="majorHAnsi" w:cstheme="majorHAnsi"/>
                          <w:sz w:val="20"/>
                          <w:szCs w:val="20"/>
                        </w:rPr>
                        <w:t xml:space="preserve"> spellings</w:t>
                      </w:r>
                      <w:r w:rsidR="00F85CAE" w:rsidRPr="0057574A">
                        <w:rPr>
                          <w:rFonts w:asciiTheme="majorHAnsi" w:hAnsiTheme="majorHAnsi" w:cstheme="majorHAnsi"/>
                          <w:sz w:val="20"/>
                          <w:szCs w:val="20"/>
                        </w:rPr>
                        <w:t xml:space="preserve"> </w:t>
                      </w:r>
                      <w:r w:rsidR="0055443B" w:rsidRPr="0057574A">
                        <w:rPr>
                          <w:rFonts w:asciiTheme="majorHAnsi" w:hAnsiTheme="majorHAnsi" w:cstheme="majorHAnsi"/>
                          <w:sz w:val="20"/>
                          <w:szCs w:val="20"/>
                        </w:rPr>
                        <w:t xml:space="preserve">and times </w:t>
                      </w:r>
                      <w:r w:rsidR="0014309C" w:rsidRPr="0057574A">
                        <w:rPr>
                          <w:rFonts w:asciiTheme="majorHAnsi" w:hAnsiTheme="majorHAnsi" w:cstheme="majorHAnsi"/>
                          <w:sz w:val="20"/>
                          <w:szCs w:val="20"/>
                        </w:rPr>
                        <w:t>tables. Teachers</w:t>
                      </w:r>
                      <w:r w:rsidR="00133C47" w:rsidRPr="0057574A">
                        <w:rPr>
                          <w:rFonts w:asciiTheme="majorHAnsi" w:hAnsiTheme="majorHAnsi" w:cstheme="majorHAnsi"/>
                          <w:sz w:val="20"/>
                          <w:szCs w:val="20"/>
                        </w:rPr>
                        <w:t xml:space="preserve"> will be keeping a weekly tracker of all homework that</w:t>
                      </w:r>
                      <w:r w:rsidR="00E35DEF">
                        <w:rPr>
                          <w:rFonts w:asciiTheme="majorHAnsi" w:hAnsiTheme="majorHAnsi" w:cstheme="majorHAnsi"/>
                          <w:sz w:val="20"/>
                          <w:szCs w:val="20"/>
                        </w:rPr>
                        <w:t xml:space="preserve"> is</w:t>
                      </w:r>
                      <w:r w:rsidR="00133C47" w:rsidRPr="0057574A">
                        <w:rPr>
                          <w:rFonts w:asciiTheme="majorHAnsi" w:hAnsiTheme="majorHAnsi" w:cstheme="majorHAnsi"/>
                          <w:sz w:val="20"/>
                          <w:szCs w:val="20"/>
                        </w:rPr>
                        <w:t xml:space="preserve"> completed.</w:t>
                      </w:r>
                      <w:r w:rsidR="0014309C" w:rsidRPr="0057574A">
                        <w:rPr>
                          <w:rFonts w:asciiTheme="majorHAnsi" w:hAnsiTheme="majorHAnsi" w:cstheme="majorHAnsi"/>
                          <w:sz w:val="20"/>
                          <w:szCs w:val="20"/>
                        </w:rPr>
                        <w:t xml:space="preserve"> Your child has a login for my-maths where they will be able to complete their maths homework online. </w:t>
                      </w:r>
                    </w:p>
                    <w:p w14:paraId="273BE95F" w14:textId="77777777" w:rsidR="00133C47" w:rsidRPr="00F85CAE" w:rsidRDefault="00133C47" w:rsidP="004809E4">
                      <w:pPr>
                        <w:rPr>
                          <w:rFonts w:ascii="Calibri" w:hAnsi="Calibri"/>
                          <w:sz w:val="20"/>
                          <w:szCs w:val="20"/>
                        </w:rPr>
                      </w:pPr>
                    </w:p>
                  </w:txbxContent>
                </v:textbox>
              </v:shape>
            </w:pict>
          </mc:Fallback>
        </mc:AlternateContent>
      </w:r>
    </w:p>
    <w:p w14:paraId="6A9F55C0" w14:textId="7C066E70" w:rsidR="004809E4" w:rsidRPr="007B1807" w:rsidRDefault="004809E4">
      <w:pPr>
        <w:rPr>
          <w:rFonts w:ascii="Calibri" w:hAnsi="Calibri"/>
          <w:sz w:val="20"/>
          <w:szCs w:val="20"/>
          <w:lang w:val="en-GB"/>
        </w:rPr>
      </w:pPr>
    </w:p>
    <w:p w14:paraId="7DA98ED2" w14:textId="011F9314" w:rsidR="004809E4" w:rsidRPr="007B1807" w:rsidRDefault="004809E4">
      <w:pPr>
        <w:rPr>
          <w:rFonts w:ascii="Calibri" w:hAnsi="Calibri"/>
          <w:sz w:val="20"/>
          <w:szCs w:val="20"/>
          <w:lang w:val="en-GB"/>
        </w:rPr>
      </w:pPr>
    </w:p>
    <w:p w14:paraId="6CD919F4" w14:textId="61032ECF" w:rsidR="004809E4" w:rsidRPr="007B1807" w:rsidRDefault="004809E4">
      <w:pPr>
        <w:rPr>
          <w:rFonts w:ascii="Calibri" w:hAnsi="Calibri"/>
          <w:sz w:val="20"/>
          <w:szCs w:val="20"/>
          <w:lang w:val="en-GB"/>
        </w:rPr>
      </w:pPr>
    </w:p>
    <w:p w14:paraId="5FC595A8" w14:textId="753E89C4" w:rsidR="004809E4" w:rsidRPr="007B1807" w:rsidRDefault="004809E4">
      <w:pPr>
        <w:rPr>
          <w:rFonts w:ascii="Calibri" w:hAnsi="Calibri"/>
          <w:sz w:val="20"/>
          <w:szCs w:val="20"/>
          <w:lang w:val="en-GB"/>
        </w:rPr>
      </w:pPr>
    </w:p>
    <w:p w14:paraId="3A0B3D27" w14:textId="73072DC5" w:rsidR="004809E4" w:rsidRPr="007B1807" w:rsidRDefault="004809E4">
      <w:pPr>
        <w:rPr>
          <w:rFonts w:ascii="Calibri" w:hAnsi="Calibri"/>
          <w:sz w:val="20"/>
          <w:szCs w:val="20"/>
          <w:lang w:val="en-GB"/>
        </w:rPr>
      </w:pPr>
    </w:p>
    <w:p w14:paraId="5C35C2F4" w14:textId="65F10709" w:rsidR="004809E4" w:rsidRPr="007B1807" w:rsidRDefault="004809E4">
      <w:pPr>
        <w:rPr>
          <w:rFonts w:ascii="Calibri" w:hAnsi="Calibri"/>
          <w:sz w:val="20"/>
          <w:szCs w:val="20"/>
          <w:lang w:val="en-GB"/>
        </w:rPr>
      </w:pPr>
    </w:p>
    <w:p w14:paraId="7A0C19DB" w14:textId="1F7ED670" w:rsidR="004809E4" w:rsidRPr="007B1807" w:rsidRDefault="004809E4">
      <w:pPr>
        <w:rPr>
          <w:rFonts w:ascii="Calibri" w:hAnsi="Calibri"/>
          <w:sz w:val="20"/>
          <w:szCs w:val="20"/>
          <w:lang w:val="en-GB"/>
        </w:rPr>
      </w:pPr>
    </w:p>
    <w:p w14:paraId="3D48EE41" w14:textId="38FC3F05" w:rsidR="004809E4" w:rsidRPr="007B1807" w:rsidRDefault="004809E4">
      <w:pPr>
        <w:rPr>
          <w:rFonts w:ascii="Calibri" w:hAnsi="Calibri"/>
          <w:sz w:val="20"/>
          <w:szCs w:val="20"/>
          <w:lang w:val="en-GB"/>
        </w:rPr>
      </w:pPr>
    </w:p>
    <w:p w14:paraId="31E90BA8" w14:textId="77777777" w:rsidR="004809E4" w:rsidRPr="007B1807" w:rsidRDefault="004809E4">
      <w:pPr>
        <w:rPr>
          <w:rFonts w:ascii="Calibri" w:hAnsi="Calibri"/>
          <w:sz w:val="20"/>
          <w:szCs w:val="20"/>
          <w:lang w:val="en-GB"/>
        </w:rPr>
      </w:pPr>
    </w:p>
    <w:p w14:paraId="5470EFEA" w14:textId="77777777" w:rsidR="004809E4" w:rsidRPr="007B1807" w:rsidRDefault="004809E4">
      <w:pPr>
        <w:rPr>
          <w:rFonts w:ascii="Calibri" w:hAnsi="Calibri"/>
          <w:sz w:val="20"/>
          <w:szCs w:val="20"/>
          <w:lang w:val="en-GB"/>
        </w:rPr>
      </w:pPr>
    </w:p>
    <w:p w14:paraId="0BB0D394" w14:textId="77777777" w:rsidR="00F249C8" w:rsidRPr="007B1807" w:rsidRDefault="00F249C8">
      <w:pPr>
        <w:rPr>
          <w:rFonts w:ascii="Calibri" w:hAnsi="Calibri"/>
          <w:sz w:val="20"/>
          <w:szCs w:val="20"/>
          <w:lang w:val="en-GB"/>
        </w:rPr>
      </w:pPr>
    </w:p>
    <w:p w14:paraId="19B19A01" w14:textId="77777777" w:rsidR="00F249C8" w:rsidRPr="007B1807" w:rsidRDefault="00F249C8">
      <w:pPr>
        <w:rPr>
          <w:rFonts w:ascii="Calibri" w:hAnsi="Calibri"/>
          <w:sz w:val="20"/>
          <w:szCs w:val="20"/>
          <w:lang w:val="en-GB"/>
        </w:rPr>
      </w:pPr>
    </w:p>
    <w:p w14:paraId="4D6DC58B" w14:textId="77777777" w:rsidR="00F249C8" w:rsidRPr="007B1807" w:rsidRDefault="00F249C8">
      <w:pPr>
        <w:rPr>
          <w:rFonts w:ascii="Calibri" w:hAnsi="Calibri"/>
          <w:sz w:val="20"/>
          <w:szCs w:val="20"/>
          <w:lang w:val="en-GB"/>
        </w:rPr>
      </w:pPr>
    </w:p>
    <w:p w14:paraId="074053A5" w14:textId="77777777" w:rsidR="00890F8D" w:rsidRDefault="00890F8D" w:rsidP="004809E4">
      <w:pPr>
        <w:tabs>
          <w:tab w:val="left" w:pos="990"/>
        </w:tabs>
        <w:rPr>
          <w:rFonts w:ascii="Calibri" w:hAnsi="Calibri" w:cs="Arial"/>
          <w:sz w:val="20"/>
          <w:szCs w:val="20"/>
        </w:rPr>
      </w:pPr>
    </w:p>
    <w:p w14:paraId="49D594DE" w14:textId="77777777" w:rsidR="007B1807" w:rsidRDefault="007B1807" w:rsidP="004809E4">
      <w:pPr>
        <w:tabs>
          <w:tab w:val="left" w:pos="990"/>
        </w:tabs>
        <w:rPr>
          <w:rFonts w:ascii="Calibri" w:hAnsi="Calibri" w:cs="Arial"/>
          <w:sz w:val="20"/>
          <w:szCs w:val="20"/>
        </w:rPr>
      </w:pPr>
    </w:p>
    <w:p w14:paraId="21BCDDC5" w14:textId="77777777" w:rsidR="007B1807" w:rsidRDefault="007B1807" w:rsidP="004809E4">
      <w:pPr>
        <w:tabs>
          <w:tab w:val="left" w:pos="990"/>
        </w:tabs>
        <w:rPr>
          <w:rFonts w:ascii="Calibri" w:hAnsi="Calibri" w:cs="Arial"/>
          <w:sz w:val="20"/>
          <w:szCs w:val="20"/>
        </w:rPr>
      </w:pPr>
    </w:p>
    <w:p w14:paraId="65948F3A" w14:textId="77777777" w:rsidR="007B1807" w:rsidRDefault="007B1807" w:rsidP="004809E4">
      <w:pPr>
        <w:tabs>
          <w:tab w:val="left" w:pos="990"/>
        </w:tabs>
        <w:rPr>
          <w:rFonts w:ascii="Calibri" w:hAnsi="Calibri" w:cs="Arial"/>
          <w:sz w:val="20"/>
          <w:szCs w:val="20"/>
        </w:rPr>
      </w:pPr>
    </w:p>
    <w:p w14:paraId="0F479AE9" w14:textId="77777777" w:rsidR="00F85CAE" w:rsidRDefault="00F85CAE" w:rsidP="004809E4">
      <w:pPr>
        <w:tabs>
          <w:tab w:val="left" w:pos="990"/>
        </w:tabs>
        <w:rPr>
          <w:rFonts w:ascii="Calibri" w:hAnsi="Calibri" w:cs="Arial"/>
          <w:sz w:val="20"/>
          <w:szCs w:val="20"/>
        </w:rPr>
      </w:pPr>
    </w:p>
    <w:p w14:paraId="490E9344" w14:textId="77777777" w:rsidR="00F85CAE" w:rsidRDefault="00F85CAE" w:rsidP="004809E4">
      <w:pPr>
        <w:tabs>
          <w:tab w:val="left" w:pos="990"/>
        </w:tabs>
        <w:rPr>
          <w:rFonts w:ascii="Calibri" w:hAnsi="Calibri" w:cs="Arial"/>
          <w:sz w:val="20"/>
          <w:szCs w:val="20"/>
        </w:rPr>
      </w:pPr>
    </w:p>
    <w:p w14:paraId="4F348180" w14:textId="77777777" w:rsidR="00F85CAE" w:rsidRDefault="00F85CAE" w:rsidP="004809E4">
      <w:pPr>
        <w:tabs>
          <w:tab w:val="left" w:pos="990"/>
        </w:tabs>
        <w:rPr>
          <w:rFonts w:ascii="Calibri" w:hAnsi="Calibri" w:cs="Arial"/>
          <w:sz w:val="20"/>
          <w:szCs w:val="20"/>
        </w:rPr>
      </w:pPr>
    </w:p>
    <w:p w14:paraId="2C58F7A0" w14:textId="77777777" w:rsidR="00F85CAE" w:rsidRDefault="00F85CAE" w:rsidP="004809E4">
      <w:pPr>
        <w:tabs>
          <w:tab w:val="left" w:pos="990"/>
        </w:tabs>
        <w:rPr>
          <w:rFonts w:ascii="Calibri" w:hAnsi="Calibri" w:cs="Arial"/>
          <w:sz w:val="20"/>
          <w:szCs w:val="20"/>
        </w:rPr>
      </w:pPr>
    </w:p>
    <w:p w14:paraId="6C206CB8" w14:textId="77777777" w:rsidR="00F85CAE" w:rsidRDefault="00F85CAE" w:rsidP="004809E4">
      <w:pPr>
        <w:tabs>
          <w:tab w:val="left" w:pos="990"/>
        </w:tabs>
        <w:rPr>
          <w:rFonts w:ascii="Calibri" w:hAnsi="Calibri" w:cs="Arial"/>
          <w:sz w:val="20"/>
          <w:szCs w:val="20"/>
        </w:rPr>
      </w:pPr>
    </w:p>
    <w:p w14:paraId="72AD72CF" w14:textId="031A563B" w:rsidR="003D2DBE" w:rsidRDefault="003D2DBE" w:rsidP="00A253FE">
      <w:pPr>
        <w:tabs>
          <w:tab w:val="left" w:pos="142"/>
        </w:tabs>
        <w:ind w:right="560"/>
        <w:rPr>
          <w:rFonts w:ascii="Calibri" w:hAnsi="Calibri" w:cs="Arial"/>
          <w:sz w:val="20"/>
          <w:szCs w:val="20"/>
        </w:rPr>
      </w:pPr>
    </w:p>
    <w:p w14:paraId="246ACE02" w14:textId="77777777" w:rsidR="003D2DBE" w:rsidRDefault="003D2DBE" w:rsidP="00A253FE">
      <w:pPr>
        <w:tabs>
          <w:tab w:val="left" w:pos="142"/>
        </w:tabs>
        <w:ind w:right="560"/>
        <w:rPr>
          <w:rFonts w:ascii="Calibri" w:hAnsi="Calibri" w:cs="Arial"/>
          <w:sz w:val="20"/>
          <w:szCs w:val="20"/>
        </w:rPr>
      </w:pPr>
    </w:p>
    <w:p w14:paraId="4A860F08" w14:textId="34A77B3C" w:rsidR="004809E4" w:rsidRPr="00E35DEF" w:rsidRDefault="004809E4" w:rsidP="00A253FE">
      <w:pPr>
        <w:tabs>
          <w:tab w:val="left" w:pos="142"/>
        </w:tabs>
        <w:ind w:right="560"/>
        <w:rPr>
          <w:rFonts w:asciiTheme="majorHAnsi" w:hAnsiTheme="majorHAnsi" w:cstheme="majorHAnsi"/>
          <w:sz w:val="20"/>
          <w:szCs w:val="20"/>
        </w:rPr>
      </w:pPr>
      <w:r w:rsidRPr="00E35DEF">
        <w:rPr>
          <w:rFonts w:asciiTheme="majorHAnsi" w:hAnsiTheme="majorHAnsi" w:cstheme="majorHAnsi"/>
          <w:sz w:val="20"/>
          <w:szCs w:val="20"/>
        </w:rPr>
        <w:t>We hope</w:t>
      </w:r>
      <w:r w:rsidR="00133C47" w:rsidRPr="00E35DEF">
        <w:rPr>
          <w:rFonts w:asciiTheme="majorHAnsi" w:hAnsiTheme="majorHAnsi" w:cstheme="majorHAnsi"/>
          <w:sz w:val="20"/>
          <w:szCs w:val="20"/>
        </w:rPr>
        <w:t xml:space="preserve"> that</w:t>
      </w:r>
      <w:r w:rsidRPr="00E35DEF">
        <w:rPr>
          <w:rFonts w:asciiTheme="majorHAnsi" w:hAnsiTheme="majorHAnsi" w:cstheme="majorHAnsi"/>
          <w:sz w:val="20"/>
          <w:szCs w:val="20"/>
        </w:rPr>
        <w:t xml:space="preserve"> you find this information useful and that you are able to use it to support your child’s learning at home.</w:t>
      </w:r>
      <w:r w:rsidR="00133C47" w:rsidRPr="00E35DEF">
        <w:rPr>
          <w:rFonts w:asciiTheme="majorHAnsi" w:hAnsiTheme="majorHAnsi" w:cstheme="majorHAnsi"/>
          <w:sz w:val="20"/>
          <w:szCs w:val="20"/>
        </w:rPr>
        <w:t xml:space="preserve"> If there </w:t>
      </w:r>
      <w:r w:rsidR="00F55508" w:rsidRPr="00E35DEF">
        <w:rPr>
          <w:rFonts w:asciiTheme="majorHAnsi" w:hAnsiTheme="majorHAnsi" w:cstheme="majorHAnsi"/>
          <w:sz w:val="20"/>
          <w:szCs w:val="20"/>
        </w:rPr>
        <w:t>are any</w:t>
      </w:r>
      <w:r w:rsidR="00133C47" w:rsidRPr="00E35DEF">
        <w:rPr>
          <w:rFonts w:asciiTheme="majorHAnsi" w:hAnsiTheme="majorHAnsi" w:cstheme="majorHAnsi"/>
          <w:sz w:val="20"/>
          <w:szCs w:val="20"/>
        </w:rPr>
        <w:t xml:space="preserve"> other queries</w:t>
      </w:r>
      <w:r w:rsidR="00CB1AD3" w:rsidRPr="00E35DEF">
        <w:rPr>
          <w:rFonts w:asciiTheme="majorHAnsi" w:hAnsiTheme="majorHAnsi" w:cstheme="majorHAnsi"/>
          <w:sz w:val="20"/>
          <w:szCs w:val="20"/>
        </w:rPr>
        <w:t xml:space="preserve">, please do contact the front office with your message and we will endeavor to get back to you. </w:t>
      </w:r>
    </w:p>
    <w:p w14:paraId="501A9A0A" w14:textId="77777777" w:rsidR="00A253FE" w:rsidRPr="00E35DEF" w:rsidRDefault="00A253FE" w:rsidP="00A253FE">
      <w:pPr>
        <w:tabs>
          <w:tab w:val="left" w:pos="990"/>
        </w:tabs>
        <w:rPr>
          <w:rFonts w:asciiTheme="majorHAnsi" w:hAnsiTheme="majorHAnsi" w:cstheme="majorHAnsi"/>
          <w:sz w:val="20"/>
          <w:szCs w:val="20"/>
        </w:rPr>
      </w:pPr>
    </w:p>
    <w:p w14:paraId="327A72E5" w14:textId="7EB3BB05" w:rsidR="004809E4" w:rsidRPr="00E35DEF" w:rsidRDefault="004809E4" w:rsidP="00A253FE">
      <w:pPr>
        <w:tabs>
          <w:tab w:val="left" w:pos="990"/>
        </w:tabs>
        <w:rPr>
          <w:rFonts w:asciiTheme="majorHAnsi" w:hAnsiTheme="majorHAnsi" w:cstheme="majorHAnsi"/>
          <w:sz w:val="20"/>
          <w:szCs w:val="20"/>
        </w:rPr>
      </w:pPr>
      <w:r w:rsidRPr="00E35DEF">
        <w:rPr>
          <w:rFonts w:asciiTheme="majorHAnsi" w:hAnsiTheme="majorHAnsi" w:cstheme="majorHAnsi"/>
          <w:sz w:val="20"/>
          <w:szCs w:val="20"/>
        </w:rPr>
        <w:t>Yours faithfully,</w:t>
      </w:r>
    </w:p>
    <w:p w14:paraId="0F5C3FD1" w14:textId="77777777" w:rsidR="00A253FE" w:rsidRPr="00E35DEF" w:rsidRDefault="00A253FE" w:rsidP="00A253FE">
      <w:pPr>
        <w:tabs>
          <w:tab w:val="left" w:pos="990"/>
        </w:tabs>
        <w:rPr>
          <w:rFonts w:asciiTheme="majorHAnsi" w:hAnsiTheme="majorHAnsi" w:cstheme="majorHAnsi"/>
          <w:sz w:val="20"/>
          <w:szCs w:val="20"/>
        </w:rPr>
      </w:pPr>
    </w:p>
    <w:p w14:paraId="5D237349" w14:textId="7EB8B748" w:rsidR="008F1B2F" w:rsidRPr="00E35DEF" w:rsidRDefault="00E86339" w:rsidP="00A253FE">
      <w:pPr>
        <w:tabs>
          <w:tab w:val="left" w:pos="990"/>
        </w:tabs>
        <w:rPr>
          <w:rFonts w:asciiTheme="majorHAnsi" w:hAnsiTheme="majorHAnsi" w:cstheme="majorHAnsi"/>
          <w:sz w:val="20"/>
          <w:szCs w:val="20"/>
        </w:rPr>
      </w:pPr>
      <w:r w:rsidRPr="00E35DEF">
        <w:rPr>
          <w:rFonts w:asciiTheme="majorHAnsi" w:hAnsiTheme="majorHAnsi" w:cstheme="majorHAnsi"/>
          <w:sz w:val="20"/>
          <w:szCs w:val="20"/>
        </w:rPr>
        <w:t>Year 5</w:t>
      </w:r>
      <w:r w:rsidR="004809E4" w:rsidRPr="00E35DEF">
        <w:rPr>
          <w:rFonts w:asciiTheme="majorHAnsi" w:hAnsiTheme="majorHAnsi" w:cstheme="majorHAnsi"/>
          <w:sz w:val="20"/>
          <w:szCs w:val="20"/>
        </w:rPr>
        <w:t xml:space="preserve"> </w:t>
      </w:r>
      <w:r w:rsidR="00133C47" w:rsidRPr="00E35DEF">
        <w:rPr>
          <w:rFonts w:asciiTheme="majorHAnsi" w:hAnsiTheme="majorHAnsi" w:cstheme="majorHAnsi"/>
          <w:sz w:val="20"/>
          <w:szCs w:val="20"/>
        </w:rPr>
        <w:t>teacher</w:t>
      </w:r>
      <w:r w:rsidR="002008C6" w:rsidRPr="00E35DEF">
        <w:rPr>
          <w:rFonts w:asciiTheme="majorHAnsi" w:hAnsiTheme="majorHAnsi" w:cstheme="majorHAnsi"/>
          <w:sz w:val="20"/>
          <w:szCs w:val="20"/>
        </w:rPr>
        <w:t>s</w:t>
      </w:r>
    </w:p>
    <w:p w14:paraId="25852BB4" w14:textId="77777777" w:rsidR="00CE265B" w:rsidRDefault="00CE265B" w:rsidP="00CE265B">
      <w:pPr>
        <w:rPr>
          <w:sz w:val="32"/>
          <w:szCs w:val="32"/>
        </w:rPr>
      </w:pPr>
    </w:p>
    <w:p w14:paraId="18B01778" w14:textId="77777777" w:rsidR="008825CC" w:rsidRPr="00133C47" w:rsidRDefault="008825CC">
      <w:pPr>
        <w:rPr>
          <w:rFonts w:ascii="Calibri" w:hAnsi="Calibri"/>
          <w:sz w:val="20"/>
          <w:szCs w:val="20"/>
          <w:lang w:val="en-GB"/>
        </w:rPr>
      </w:pPr>
    </w:p>
    <w:p w14:paraId="36812100" w14:textId="77777777" w:rsidR="008825CC" w:rsidRPr="00133C47" w:rsidRDefault="008825CC">
      <w:pPr>
        <w:rPr>
          <w:rFonts w:ascii="Calibri" w:hAnsi="Calibri"/>
          <w:sz w:val="18"/>
          <w:szCs w:val="20"/>
          <w:lang w:val="en-GB"/>
        </w:rPr>
      </w:pPr>
    </w:p>
    <w:p w14:paraId="12DBBEA4" w14:textId="77777777" w:rsidR="00FB39CE" w:rsidRDefault="007B1807">
      <w:pPr>
        <w:rPr>
          <w:rFonts w:ascii="Calibri" w:hAnsi="Calibri"/>
          <w:sz w:val="20"/>
          <w:szCs w:val="20"/>
          <w:lang w:val="en-GB"/>
        </w:rPr>
      </w:pPr>
      <w:r>
        <w:rPr>
          <w:noProof/>
          <w:lang w:val="en-GB" w:eastAsia="en-GB"/>
        </w:rPr>
        <w:drawing>
          <wp:anchor distT="0" distB="0" distL="114300" distR="114300" simplePos="0" relativeHeight="251694592" behindDoc="0" locked="0" layoutInCell="1" allowOverlap="1" wp14:anchorId="5E80AE03" wp14:editId="09A09BBC">
            <wp:simplePos x="0" y="0"/>
            <wp:positionH relativeFrom="margin">
              <wp:align>left</wp:align>
            </wp:positionH>
            <wp:positionV relativeFrom="paragraph">
              <wp:posOffset>2575672</wp:posOffset>
            </wp:positionV>
            <wp:extent cx="6981825" cy="75142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6">
                      <a:extLst>
                        <a:ext uri="{28A0092B-C50C-407E-A947-70E740481C1C}">
                          <a14:useLocalDpi xmlns:a14="http://schemas.microsoft.com/office/drawing/2010/main" val="0"/>
                        </a:ext>
                      </a:extLst>
                    </a:blip>
                    <a:stretch>
                      <a:fillRect/>
                    </a:stretch>
                  </pic:blipFill>
                  <pic:spPr>
                    <a:xfrm>
                      <a:off x="0" y="0"/>
                      <a:ext cx="6981825" cy="751421"/>
                    </a:xfrm>
                    <a:prstGeom prst="rect">
                      <a:avLst/>
                    </a:prstGeom>
                  </pic:spPr>
                </pic:pic>
              </a:graphicData>
            </a:graphic>
            <wp14:sizeRelH relativeFrom="page">
              <wp14:pctWidth>0</wp14:pctWidth>
            </wp14:sizeRelH>
            <wp14:sizeRelV relativeFrom="page">
              <wp14:pctHeight>0</wp14:pctHeight>
            </wp14:sizeRelV>
          </wp:anchor>
        </w:drawing>
      </w:r>
    </w:p>
    <w:p w14:paraId="132D518D" w14:textId="77777777" w:rsidR="00FB39CE" w:rsidRPr="00FB39CE" w:rsidRDefault="00FB39CE" w:rsidP="00FB39CE">
      <w:pPr>
        <w:rPr>
          <w:rFonts w:ascii="Calibri" w:hAnsi="Calibri"/>
          <w:sz w:val="20"/>
          <w:szCs w:val="20"/>
          <w:lang w:val="en-GB"/>
        </w:rPr>
      </w:pPr>
    </w:p>
    <w:p w14:paraId="4C9E5BFF" w14:textId="77777777" w:rsidR="00FB39CE" w:rsidRPr="00FB39CE" w:rsidRDefault="00FB39CE" w:rsidP="00FB39CE">
      <w:pPr>
        <w:rPr>
          <w:rFonts w:ascii="Calibri" w:hAnsi="Calibri"/>
          <w:sz w:val="20"/>
          <w:szCs w:val="20"/>
          <w:lang w:val="en-GB"/>
        </w:rPr>
      </w:pPr>
    </w:p>
    <w:p w14:paraId="723C344E" w14:textId="77777777" w:rsidR="00FB39CE" w:rsidRPr="00FB39CE" w:rsidRDefault="00FB39CE" w:rsidP="00FB39CE">
      <w:pPr>
        <w:rPr>
          <w:rFonts w:ascii="Calibri" w:hAnsi="Calibri"/>
          <w:sz w:val="20"/>
          <w:szCs w:val="20"/>
          <w:lang w:val="en-GB"/>
        </w:rPr>
      </w:pPr>
    </w:p>
    <w:p w14:paraId="0AAF790B" w14:textId="77777777" w:rsidR="00FB39CE" w:rsidRPr="00FB39CE" w:rsidRDefault="00FB39CE" w:rsidP="00FB39CE">
      <w:pPr>
        <w:rPr>
          <w:rFonts w:ascii="Calibri" w:hAnsi="Calibri"/>
          <w:sz w:val="20"/>
          <w:szCs w:val="20"/>
          <w:lang w:val="en-GB"/>
        </w:rPr>
      </w:pPr>
    </w:p>
    <w:p w14:paraId="08C35345" w14:textId="77777777" w:rsidR="00FB39CE" w:rsidRPr="00FB39CE" w:rsidRDefault="00FB39CE" w:rsidP="00FB39CE">
      <w:pPr>
        <w:rPr>
          <w:rFonts w:ascii="Calibri" w:hAnsi="Calibri"/>
          <w:sz w:val="20"/>
          <w:szCs w:val="20"/>
          <w:lang w:val="en-GB"/>
        </w:rPr>
      </w:pPr>
    </w:p>
    <w:p w14:paraId="485E415A" w14:textId="40AC5F01" w:rsidR="00FB39CE" w:rsidRDefault="00FB39CE" w:rsidP="00FB39CE">
      <w:pPr>
        <w:rPr>
          <w:rFonts w:ascii="Calibri" w:hAnsi="Calibri"/>
          <w:sz w:val="20"/>
          <w:szCs w:val="20"/>
          <w:lang w:val="en-GB"/>
        </w:rPr>
      </w:pPr>
    </w:p>
    <w:p w14:paraId="62FDF7E1" w14:textId="77777777" w:rsidR="008825CC" w:rsidRPr="00FB39CE" w:rsidRDefault="008825CC" w:rsidP="00FB39CE">
      <w:pPr>
        <w:rPr>
          <w:rFonts w:ascii="Calibri" w:hAnsi="Calibri"/>
          <w:sz w:val="20"/>
          <w:szCs w:val="20"/>
          <w:lang w:val="en-GB"/>
        </w:rPr>
      </w:pPr>
    </w:p>
    <w:sectPr w:rsidR="008825CC" w:rsidRPr="00FB39CE"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6F2"/>
    <w:multiLevelType w:val="hybridMultilevel"/>
    <w:tmpl w:val="B8C03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116FD"/>
    <w:multiLevelType w:val="hybridMultilevel"/>
    <w:tmpl w:val="4628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021C"/>
    <w:multiLevelType w:val="hybridMultilevel"/>
    <w:tmpl w:val="3A32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F2D25"/>
    <w:multiLevelType w:val="hybridMultilevel"/>
    <w:tmpl w:val="41000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B952B9"/>
    <w:multiLevelType w:val="hybridMultilevel"/>
    <w:tmpl w:val="4F1C3B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694"/>
    <w:multiLevelType w:val="hybridMultilevel"/>
    <w:tmpl w:val="35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85481"/>
    <w:multiLevelType w:val="singleLevel"/>
    <w:tmpl w:val="A956D6FC"/>
    <w:lvl w:ilvl="0">
      <w:start w:val="1"/>
      <w:numFmt w:val="bullet"/>
      <w:lvlText w:val=""/>
      <w:lvlJc w:val="left"/>
      <w:pPr>
        <w:tabs>
          <w:tab w:val="num" w:pos="360"/>
        </w:tabs>
        <w:ind w:left="227" w:hanging="227"/>
      </w:pPr>
      <w:rPr>
        <w:rFonts w:ascii="Wingdings" w:hAnsi="Wingdings" w:hint="default"/>
      </w:rPr>
    </w:lvl>
  </w:abstractNum>
  <w:abstractNum w:abstractNumId="7" w15:restartNumberingAfterBreak="0">
    <w:nsid w:val="415D448C"/>
    <w:multiLevelType w:val="hybridMultilevel"/>
    <w:tmpl w:val="FF3A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265C0A"/>
    <w:multiLevelType w:val="hybridMultilevel"/>
    <w:tmpl w:val="67AE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91A34"/>
    <w:multiLevelType w:val="hybridMultilevel"/>
    <w:tmpl w:val="AE34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6E5633"/>
    <w:multiLevelType w:val="hybridMultilevel"/>
    <w:tmpl w:val="75C2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F2AD2"/>
    <w:multiLevelType w:val="hybridMultilevel"/>
    <w:tmpl w:val="E44A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C147C6"/>
    <w:multiLevelType w:val="hybridMultilevel"/>
    <w:tmpl w:val="8496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3"/>
  </w:num>
  <w:num w:numId="4">
    <w:abstractNumId w:val="0"/>
  </w:num>
  <w:num w:numId="5">
    <w:abstractNumId w:val="6"/>
  </w:num>
  <w:num w:numId="6">
    <w:abstractNumId w:val="11"/>
  </w:num>
  <w:num w:numId="7">
    <w:abstractNumId w:val="1"/>
  </w:num>
  <w:num w:numId="8">
    <w:abstractNumId w:val="9"/>
  </w:num>
  <w:num w:numId="9">
    <w:abstractNumId w:val="4"/>
  </w:num>
  <w:num w:numId="10">
    <w:abstractNumId w:val="10"/>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A3"/>
    <w:rsid w:val="00133C47"/>
    <w:rsid w:val="0014309C"/>
    <w:rsid w:val="001C54C7"/>
    <w:rsid w:val="001F07A3"/>
    <w:rsid w:val="002008C6"/>
    <w:rsid w:val="002229A2"/>
    <w:rsid w:val="002402FE"/>
    <w:rsid w:val="00240409"/>
    <w:rsid w:val="00284C9E"/>
    <w:rsid w:val="002A4ED4"/>
    <w:rsid w:val="00322770"/>
    <w:rsid w:val="003722A1"/>
    <w:rsid w:val="003D2DBE"/>
    <w:rsid w:val="003E0091"/>
    <w:rsid w:val="004330D3"/>
    <w:rsid w:val="00435F45"/>
    <w:rsid w:val="00460613"/>
    <w:rsid w:val="004809E4"/>
    <w:rsid w:val="004A55A0"/>
    <w:rsid w:val="004B10EB"/>
    <w:rsid w:val="00515719"/>
    <w:rsid w:val="00532050"/>
    <w:rsid w:val="0055443B"/>
    <w:rsid w:val="00555FEE"/>
    <w:rsid w:val="0057574A"/>
    <w:rsid w:val="005A4754"/>
    <w:rsid w:val="006151E1"/>
    <w:rsid w:val="006D244C"/>
    <w:rsid w:val="0072256E"/>
    <w:rsid w:val="00730FEE"/>
    <w:rsid w:val="007923D1"/>
    <w:rsid w:val="007B1807"/>
    <w:rsid w:val="007C2196"/>
    <w:rsid w:val="007D6B4F"/>
    <w:rsid w:val="007E418A"/>
    <w:rsid w:val="007F45AF"/>
    <w:rsid w:val="008825CC"/>
    <w:rsid w:val="00890F8D"/>
    <w:rsid w:val="008A2244"/>
    <w:rsid w:val="008F1B2F"/>
    <w:rsid w:val="008F24E4"/>
    <w:rsid w:val="008F3785"/>
    <w:rsid w:val="00901B6B"/>
    <w:rsid w:val="00923CA3"/>
    <w:rsid w:val="009942CB"/>
    <w:rsid w:val="00A253FE"/>
    <w:rsid w:val="00A365FD"/>
    <w:rsid w:val="00AC63F3"/>
    <w:rsid w:val="00B45946"/>
    <w:rsid w:val="00B7316E"/>
    <w:rsid w:val="00BC52F4"/>
    <w:rsid w:val="00BE2299"/>
    <w:rsid w:val="00C10435"/>
    <w:rsid w:val="00C4789F"/>
    <w:rsid w:val="00CB1AD3"/>
    <w:rsid w:val="00CE265B"/>
    <w:rsid w:val="00CF3201"/>
    <w:rsid w:val="00DC26D7"/>
    <w:rsid w:val="00E274F0"/>
    <w:rsid w:val="00E35DEF"/>
    <w:rsid w:val="00E82A34"/>
    <w:rsid w:val="00E86339"/>
    <w:rsid w:val="00F123B3"/>
    <w:rsid w:val="00F249C8"/>
    <w:rsid w:val="00F34956"/>
    <w:rsid w:val="00F404B6"/>
    <w:rsid w:val="00F55508"/>
    <w:rsid w:val="00F85CAE"/>
    <w:rsid w:val="00FB39CE"/>
    <w:rsid w:val="00FD4F8E"/>
    <w:rsid w:val="00FE54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EC55E"/>
  <w15:docId w15:val="{DD332AB9-0E12-4B48-A379-D0C48DAB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1"/>
    <w:pPr>
      <w:ind w:left="720"/>
      <w:contextualSpacing/>
    </w:pPr>
  </w:style>
  <w:style w:type="paragraph" w:customStyle="1" w:styleId="SoWBullet1">
    <w:name w:val="SoWBullet1"/>
    <w:rsid w:val="006151E1"/>
    <w:pPr>
      <w:widowControl w:val="0"/>
      <w:tabs>
        <w:tab w:val="left" w:pos="170"/>
      </w:tabs>
      <w:spacing w:line="220" w:lineRule="exact"/>
      <w:ind w:left="170" w:hanging="170"/>
    </w:pPr>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2402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2FE"/>
    <w:rPr>
      <w:rFonts w:ascii="Times New Roman" w:hAnsi="Times New Roman" w:cs="Times New Roman"/>
      <w:sz w:val="18"/>
      <w:szCs w:val="18"/>
    </w:rPr>
  </w:style>
  <w:style w:type="paragraph" w:customStyle="1" w:styleId="xmsonormal">
    <w:name w:val="x_msonormal"/>
    <w:basedOn w:val="Normal"/>
    <w:rsid w:val="002008C6"/>
    <w:rPr>
      <w:rFonts w:ascii="Calibri" w:eastAsiaTheme="minorHAnsi" w:hAnsi="Calibri" w:cs="Calibri"/>
      <w:sz w:val="22"/>
      <w:szCs w:val="22"/>
      <w:lang w:val="en-GB" w:eastAsia="en-GB"/>
    </w:rPr>
  </w:style>
  <w:style w:type="paragraph" w:styleId="NormalWeb">
    <w:name w:val="Normal (Web)"/>
    <w:basedOn w:val="Normal"/>
    <w:uiPriority w:val="99"/>
    <w:semiHidden/>
    <w:unhideWhenUsed/>
    <w:rsid w:val="002008C6"/>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6221">
      <w:bodyDiv w:val="1"/>
      <w:marLeft w:val="0"/>
      <w:marRight w:val="0"/>
      <w:marTop w:val="0"/>
      <w:marBottom w:val="0"/>
      <w:divBdr>
        <w:top w:val="none" w:sz="0" w:space="0" w:color="auto"/>
        <w:left w:val="none" w:sz="0" w:space="0" w:color="auto"/>
        <w:bottom w:val="none" w:sz="0" w:space="0" w:color="auto"/>
        <w:right w:val="none" w:sz="0" w:space="0" w:color="auto"/>
      </w:divBdr>
    </w:div>
    <w:div w:id="302664855">
      <w:bodyDiv w:val="1"/>
      <w:marLeft w:val="0"/>
      <w:marRight w:val="0"/>
      <w:marTop w:val="0"/>
      <w:marBottom w:val="0"/>
      <w:divBdr>
        <w:top w:val="none" w:sz="0" w:space="0" w:color="auto"/>
        <w:left w:val="none" w:sz="0" w:space="0" w:color="auto"/>
        <w:bottom w:val="none" w:sz="0" w:space="0" w:color="auto"/>
        <w:right w:val="none" w:sz="0" w:space="0" w:color="auto"/>
      </w:divBdr>
    </w:div>
    <w:div w:id="425422685">
      <w:bodyDiv w:val="1"/>
      <w:marLeft w:val="0"/>
      <w:marRight w:val="0"/>
      <w:marTop w:val="0"/>
      <w:marBottom w:val="0"/>
      <w:divBdr>
        <w:top w:val="none" w:sz="0" w:space="0" w:color="auto"/>
        <w:left w:val="none" w:sz="0" w:space="0" w:color="auto"/>
        <w:bottom w:val="none" w:sz="0" w:space="0" w:color="auto"/>
        <w:right w:val="none" w:sz="0" w:space="0" w:color="auto"/>
      </w:divBdr>
    </w:div>
    <w:div w:id="951858847">
      <w:bodyDiv w:val="1"/>
      <w:marLeft w:val="0"/>
      <w:marRight w:val="0"/>
      <w:marTop w:val="0"/>
      <w:marBottom w:val="0"/>
      <w:divBdr>
        <w:top w:val="none" w:sz="0" w:space="0" w:color="auto"/>
        <w:left w:val="none" w:sz="0" w:space="0" w:color="auto"/>
        <w:bottom w:val="none" w:sz="0" w:space="0" w:color="auto"/>
        <w:right w:val="none" w:sz="0" w:space="0" w:color="auto"/>
      </w:divBdr>
    </w:div>
    <w:div w:id="1202324647">
      <w:bodyDiv w:val="1"/>
      <w:marLeft w:val="0"/>
      <w:marRight w:val="0"/>
      <w:marTop w:val="0"/>
      <w:marBottom w:val="0"/>
      <w:divBdr>
        <w:top w:val="none" w:sz="0" w:space="0" w:color="auto"/>
        <w:left w:val="none" w:sz="0" w:space="0" w:color="auto"/>
        <w:bottom w:val="none" w:sz="0" w:space="0" w:color="auto"/>
        <w:right w:val="none" w:sz="0" w:space="0" w:color="auto"/>
      </w:divBdr>
    </w:div>
    <w:div w:id="1213494996">
      <w:bodyDiv w:val="1"/>
      <w:marLeft w:val="0"/>
      <w:marRight w:val="0"/>
      <w:marTop w:val="0"/>
      <w:marBottom w:val="0"/>
      <w:divBdr>
        <w:top w:val="none" w:sz="0" w:space="0" w:color="auto"/>
        <w:left w:val="none" w:sz="0" w:space="0" w:color="auto"/>
        <w:bottom w:val="none" w:sz="0" w:space="0" w:color="auto"/>
        <w:right w:val="none" w:sz="0" w:space="0" w:color="auto"/>
      </w:divBdr>
    </w:div>
    <w:div w:id="1275095879">
      <w:bodyDiv w:val="1"/>
      <w:marLeft w:val="0"/>
      <w:marRight w:val="0"/>
      <w:marTop w:val="0"/>
      <w:marBottom w:val="0"/>
      <w:divBdr>
        <w:top w:val="none" w:sz="0" w:space="0" w:color="auto"/>
        <w:left w:val="none" w:sz="0" w:space="0" w:color="auto"/>
        <w:bottom w:val="none" w:sz="0" w:space="0" w:color="auto"/>
        <w:right w:val="none" w:sz="0" w:space="0" w:color="auto"/>
      </w:divBdr>
    </w:div>
    <w:div w:id="1352144741">
      <w:bodyDiv w:val="1"/>
      <w:marLeft w:val="0"/>
      <w:marRight w:val="0"/>
      <w:marTop w:val="0"/>
      <w:marBottom w:val="0"/>
      <w:divBdr>
        <w:top w:val="none" w:sz="0" w:space="0" w:color="auto"/>
        <w:left w:val="none" w:sz="0" w:space="0" w:color="auto"/>
        <w:bottom w:val="none" w:sz="0" w:space="0" w:color="auto"/>
        <w:right w:val="none" w:sz="0" w:space="0" w:color="auto"/>
      </w:divBdr>
    </w:div>
    <w:div w:id="1753233586">
      <w:bodyDiv w:val="1"/>
      <w:marLeft w:val="0"/>
      <w:marRight w:val="0"/>
      <w:marTop w:val="0"/>
      <w:marBottom w:val="0"/>
      <w:divBdr>
        <w:top w:val="none" w:sz="0" w:space="0" w:color="auto"/>
        <w:left w:val="none" w:sz="0" w:space="0" w:color="auto"/>
        <w:bottom w:val="none" w:sz="0" w:space="0" w:color="auto"/>
        <w:right w:val="none" w:sz="0" w:space="0" w:color="auto"/>
      </w:divBdr>
    </w:div>
    <w:div w:id="2112430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pa2</dc:creator>
  <cp:lastModifiedBy>Muqi Munir</cp:lastModifiedBy>
  <cp:revision>2</cp:revision>
  <cp:lastPrinted>2021-11-08T12:53:00Z</cp:lastPrinted>
  <dcterms:created xsi:type="dcterms:W3CDTF">2021-11-10T15:53:00Z</dcterms:created>
  <dcterms:modified xsi:type="dcterms:W3CDTF">2021-11-10T15:53:00Z</dcterms:modified>
</cp:coreProperties>
</file>