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Dear Parents/Carers,</w:t>
      </w: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Thank you to all those parents who are currently taking photos and uploading work completed by the</w:t>
      </w:r>
      <w:r w:rsidR="004F2C59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000000"/>
          <w:bdr w:val="none" w:sz="0" w:space="0" w:color="auto" w:frame="1"/>
        </w:rPr>
        <w:t>children, it's been invaluable to assess the success of the lesson and plan future lessons. </w:t>
      </w: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I hope you have also found the individual feedback returned helpful.</w:t>
      </w: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F2C59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I would like to see more children uploading work so I can give constructive individual feedback.</w:t>
      </w: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B3804" w:rsidRDefault="004B3804" w:rsidP="004F2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The easiest way is to take photos on your phone and open MS teams on your phone go to the </w:t>
      </w:r>
      <w:r w:rsidR="004F2C59">
        <w:rPr>
          <w:rFonts w:ascii="inherit" w:hAnsi="inherit" w:cs="Calibri"/>
          <w:color w:val="000000"/>
          <w:bdr w:val="none" w:sz="0" w:space="0" w:color="auto" w:frame="1"/>
        </w:rPr>
        <w:t>Specialist Support Team Pa</w:t>
      </w:r>
      <w:r w:rsidR="006C3C99">
        <w:rPr>
          <w:rFonts w:ascii="inherit" w:hAnsi="inherit" w:cs="Calibri"/>
          <w:color w:val="000000"/>
          <w:bdr w:val="none" w:sz="0" w:space="0" w:color="auto" w:frame="1"/>
        </w:rPr>
        <w:t>ge and upload it in the files section under the subject area</w:t>
      </w:r>
    </w:p>
    <w:p w:rsidR="006C3C99" w:rsidRDefault="006C3C99" w:rsidP="004F2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6C3C99" w:rsidRDefault="006C3C99" w:rsidP="004F2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83820</wp:posOffset>
                </wp:positionV>
                <wp:extent cx="1524000" cy="312420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124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C99" w:rsidRPr="006C3C99" w:rsidRDefault="006C3C99" w:rsidP="006C3C9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Click on the file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330pt;margin-top:6.6pt;width:120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" fillcolor="yellow" strokecolor="#1f3763 [1604]" strokeweight="1pt">
                <v:stroke joinstyle="miter"/>
                <v:textbox>
                  <w:txbxContent>
                    <w:p w:rsidR="006C3C99" w:rsidRPr="006C3C99" w:rsidRDefault="006C3C99" w:rsidP="006C3C9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Click on the file button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Please save it in the file with your </w:t>
      </w:r>
      <w:r w:rsidRPr="006C3C99">
        <w:rPr>
          <w:rFonts w:ascii="inherit" w:hAnsi="inherit" w:cs="Calibri"/>
          <w:b/>
          <w:color w:val="000000"/>
          <w:u w:val="single"/>
          <w:bdr w:val="none" w:sz="0" w:space="0" w:color="auto" w:frame="1"/>
        </w:rPr>
        <w:t>child’s first name and date</w:t>
      </w: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6C3C99" w:rsidRDefault="006C3C99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76200</wp:posOffset>
                </wp:positionV>
                <wp:extent cx="693420" cy="160020"/>
                <wp:effectExtent l="38100" t="0" r="30480" b="685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160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083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3.8pt;margin-top:6pt;width:54.6pt;height:12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</w:p>
    <w:p w:rsidR="006C3C99" w:rsidRDefault="006C3C99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59091" wp14:editId="1A47EC63">
                <wp:simplePos x="0" y="0"/>
                <wp:positionH relativeFrom="column">
                  <wp:posOffset>914400</wp:posOffset>
                </wp:positionH>
                <wp:positionV relativeFrom="paragraph">
                  <wp:posOffset>1836420</wp:posOffset>
                </wp:positionV>
                <wp:extent cx="1447800" cy="1341120"/>
                <wp:effectExtent l="0" t="38100" r="57150" b="304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3411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E255" id="Straight Arrow Connector 5" o:spid="_x0000_s1026" type="#_x0000_t32" style="position:absolute;margin-left:1in;margin-top:144.6pt;width:114pt;height:10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Pr="006C3C9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3299460</wp:posOffset>
                </wp:positionV>
                <wp:extent cx="2362200" cy="556260"/>
                <wp:effectExtent l="0" t="0" r="1905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562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C99" w:rsidRPr="006C3C99" w:rsidRDefault="006C3C99" w:rsidP="006C3C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3C99">
                              <w:rPr>
                                <w:color w:val="000000" w:themeColor="text1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6C3C99">
                              <w:rPr>
                                <w:color w:val="000000" w:themeColor="text1"/>
                              </w:rPr>
                              <w:t xml:space="preserve">load the activity in the correct folder with your child’s name and the </w:t>
                            </w:r>
                            <w:proofErr w:type="spellStart"/>
                            <w:r w:rsidRPr="006C3C99">
                              <w:rPr>
                                <w:color w:val="000000" w:themeColor="text1"/>
                              </w:rPr>
                              <w:t>adate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28.8pt;margin-top:259.8pt;width:186pt;height:4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" fillcolor="yellow" strokecolor="#1f3763 [1604]" strokeweight="1pt">
                <v:stroke joinstyle="miter"/>
                <v:textbox>
                  <w:txbxContent>
                    <w:p w:rsidR="006C3C99" w:rsidRPr="006C3C99" w:rsidRDefault="006C3C99" w:rsidP="006C3C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3C99">
                        <w:rPr>
                          <w:color w:val="000000" w:themeColor="text1"/>
                        </w:rPr>
                        <w:t>U</w:t>
                      </w:r>
                      <w:r>
                        <w:rPr>
                          <w:color w:val="000000" w:themeColor="text1"/>
                        </w:rPr>
                        <w:t>p</w:t>
                      </w:r>
                      <w:r w:rsidRPr="006C3C99">
                        <w:rPr>
                          <w:color w:val="000000" w:themeColor="text1"/>
                        </w:rPr>
                        <w:t xml:space="preserve">load the activity in the correct folder with your child’s name and the </w:t>
                      </w:r>
                      <w:proofErr w:type="spellStart"/>
                      <w:r w:rsidRPr="006C3C99">
                        <w:rPr>
                          <w:color w:val="000000" w:themeColor="text1"/>
                        </w:rPr>
                        <w:t>adate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7867E42" wp14:editId="5A7AFC36">
            <wp:extent cx="5448300" cy="359383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54" t="6854" r="39109" b="26729"/>
                    <a:stretch/>
                  </pic:blipFill>
                  <pic:spPr bwMode="auto">
                    <a:xfrm>
                      <a:off x="0" y="0"/>
                      <a:ext cx="5460563" cy="3601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3C99" w:rsidRDefault="006C3C99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6C3C99" w:rsidRDefault="006C3C99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If you are still having difficulty please contact </w:t>
      </w:r>
      <w:r w:rsidR="006C3C99">
        <w:t xml:space="preserve">me via the school email address </w:t>
      </w:r>
      <w:hyperlink r:id="rId5" w:history="1">
        <w:r w:rsidR="006C3C99" w:rsidRPr="0037545F">
          <w:rPr>
            <w:rStyle w:val="Hyperlink"/>
          </w:rPr>
          <w:t>office@iqra.slough.sch.uk</w:t>
        </w:r>
      </w:hyperlink>
      <w:r w:rsidR="006C3C99">
        <w:t xml:space="preserve"> </w:t>
      </w:r>
    </w:p>
    <w:p w:rsidR="004B3804" w:rsidRDefault="004B3804" w:rsidP="004B38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165F11" w:rsidRDefault="006C3C99"/>
    <w:sectPr w:rsidR="0016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04"/>
    <w:rsid w:val="004A0A7B"/>
    <w:rsid w:val="004B3804"/>
    <w:rsid w:val="004D6937"/>
    <w:rsid w:val="004F2C59"/>
    <w:rsid w:val="006C3C99"/>
    <w:rsid w:val="00C4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AB62"/>
  <w15:chartTrackingRefBased/>
  <w15:docId w15:val="{0E7F9AFC-8088-42DE-A858-FCC19504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iqra.slough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 Dhillon</dc:creator>
  <cp:keywords/>
  <dc:description/>
  <cp:lastModifiedBy>Pav Dhillon</cp:lastModifiedBy>
  <cp:revision>3</cp:revision>
  <dcterms:created xsi:type="dcterms:W3CDTF">2021-01-29T13:17:00Z</dcterms:created>
  <dcterms:modified xsi:type="dcterms:W3CDTF">2021-01-29T14:26:00Z</dcterms:modified>
</cp:coreProperties>
</file>