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311"/>
        <w:gridCol w:w="3937"/>
      </w:tblGrid>
      <w:tr w:rsidR="0002492D" w:rsidRPr="0002492D" w:rsidTr="0002492D">
        <w:trPr>
          <w:trHeight w:val="445"/>
        </w:trPr>
        <w:tc>
          <w:tcPr>
            <w:tcW w:w="3937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02492D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 wp14:anchorId="4DAE76AA" wp14:editId="390B43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339340" cy="1849120"/>
                  <wp:effectExtent l="0" t="0" r="3810" b="0"/>
                  <wp:wrapSquare wrapText="bothSides"/>
                  <wp:docPr id="1" name="Picture 1" descr="Visiting Hadrian's Wall by public transport | Visit Northumb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iting Hadrian's Wall by public transport | Visit Northumb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92D">
              <w:rPr>
                <w:rFonts w:ascii="Comic Sans MS" w:hAnsi="Comic Sans MS"/>
                <w:sz w:val="32"/>
              </w:rPr>
              <w:t>Hadrian’s Wall</w:t>
            </w:r>
          </w:p>
        </w:tc>
        <w:tc>
          <w:tcPr>
            <w:tcW w:w="311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noProof/>
                <w:sz w:val="32"/>
              </w:rPr>
            </w:pPr>
          </w:p>
        </w:tc>
        <w:tc>
          <w:tcPr>
            <w:tcW w:w="3827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02492D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6672" behindDoc="0" locked="0" layoutInCell="1" allowOverlap="1" wp14:anchorId="00350CD5" wp14:editId="0E39F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339340" cy="1849120"/>
                  <wp:effectExtent l="0" t="0" r="3810" b="0"/>
                  <wp:wrapSquare wrapText="bothSides"/>
                  <wp:docPr id="5" name="Picture 5" descr="Visiting Hadrian's Wall by public transport | Visit Northumb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iting Hadrian's Wall by public transport | Visit Northumb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92D">
              <w:rPr>
                <w:rFonts w:ascii="Comic Sans MS" w:hAnsi="Comic Sans MS"/>
                <w:sz w:val="32"/>
              </w:rPr>
              <w:t>Hadrian’s Wall</w:t>
            </w:r>
          </w:p>
        </w:tc>
      </w:tr>
      <w:tr w:rsidR="0002492D" w:rsidRPr="0002492D" w:rsidTr="0002492D">
        <w:trPr>
          <w:trHeight w:val="445"/>
        </w:trPr>
        <w:tc>
          <w:tcPr>
            <w:tcW w:w="3937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02492D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3600" behindDoc="0" locked="0" layoutInCell="1" allowOverlap="1" wp14:anchorId="60AFDCDC" wp14:editId="55B8D8A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2362835" cy="2056130"/>
                  <wp:effectExtent l="0" t="0" r="0" b="1270"/>
                  <wp:wrapSquare wrapText="bothSides"/>
                  <wp:docPr id="2" name="Picture 2" descr="Roman Baths (Bath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man Baths (Bath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92D">
              <w:rPr>
                <w:rFonts w:ascii="Comic Sans MS" w:hAnsi="Comic Sans MS"/>
                <w:sz w:val="32"/>
              </w:rPr>
              <w:t>Roman baths</w:t>
            </w:r>
          </w:p>
        </w:tc>
        <w:tc>
          <w:tcPr>
            <w:tcW w:w="311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noProof/>
                <w:sz w:val="32"/>
              </w:rPr>
            </w:pPr>
          </w:p>
        </w:tc>
        <w:tc>
          <w:tcPr>
            <w:tcW w:w="3827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02492D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 wp14:anchorId="2F5BED23" wp14:editId="74A51E38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2362835" cy="2056130"/>
                  <wp:effectExtent l="0" t="0" r="0" b="1270"/>
                  <wp:wrapSquare wrapText="bothSides"/>
                  <wp:docPr id="6" name="Picture 6" descr="Roman Baths (Bath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man Baths (Bath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92D">
              <w:rPr>
                <w:rFonts w:ascii="Comic Sans MS" w:hAnsi="Comic Sans MS"/>
                <w:sz w:val="32"/>
              </w:rPr>
              <w:t>Roman baths</w:t>
            </w:r>
          </w:p>
        </w:tc>
      </w:tr>
      <w:tr w:rsidR="0002492D" w:rsidRPr="0002492D" w:rsidTr="0002492D">
        <w:trPr>
          <w:trHeight w:val="445"/>
        </w:trPr>
        <w:tc>
          <w:tcPr>
            <w:tcW w:w="3937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02492D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4624" behindDoc="1" locked="0" layoutInCell="1" allowOverlap="1" wp14:anchorId="7D85479F" wp14:editId="7D19939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3810</wp:posOffset>
                  </wp:positionV>
                  <wp:extent cx="2301875" cy="1540510"/>
                  <wp:effectExtent l="0" t="0" r="3175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92D">
              <w:rPr>
                <w:rFonts w:ascii="Comic Sans MS" w:hAnsi="Comic Sans MS"/>
                <w:sz w:val="32"/>
              </w:rPr>
              <w:t>Aqueducts</w:t>
            </w:r>
          </w:p>
        </w:tc>
        <w:tc>
          <w:tcPr>
            <w:tcW w:w="311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noProof/>
                <w:sz w:val="32"/>
              </w:rPr>
            </w:pPr>
          </w:p>
        </w:tc>
        <w:tc>
          <w:tcPr>
            <w:tcW w:w="3827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02492D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8720" behindDoc="1" locked="0" layoutInCell="1" allowOverlap="1" wp14:anchorId="593F4F22" wp14:editId="6CCBB85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3810</wp:posOffset>
                  </wp:positionV>
                  <wp:extent cx="2301875" cy="1540510"/>
                  <wp:effectExtent l="0" t="0" r="3175" b="254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92D">
              <w:rPr>
                <w:rFonts w:ascii="Comic Sans MS" w:hAnsi="Comic Sans MS"/>
                <w:sz w:val="32"/>
              </w:rPr>
              <w:t>Aqueducts</w:t>
            </w:r>
          </w:p>
        </w:tc>
      </w:tr>
      <w:tr w:rsidR="0002492D" w:rsidRPr="0002492D" w:rsidTr="0002492D">
        <w:trPr>
          <w:trHeight w:val="445"/>
        </w:trPr>
        <w:tc>
          <w:tcPr>
            <w:tcW w:w="3937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02492D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5648" behindDoc="0" locked="0" layoutInCell="1" allowOverlap="1" wp14:anchorId="5E6CF95D" wp14:editId="15A7518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2320925" cy="1540510"/>
                  <wp:effectExtent l="0" t="0" r="3175" b="2540"/>
                  <wp:wrapSquare wrapText="bothSides"/>
                  <wp:docPr id="4" name="Picture 4" descr="Roman Forts in Britain | Vindolanda Roman Fort | Ancient rom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man Forts in Britain | Vindolanda Roman Fort | Ancient rom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25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92D">
              <w:rPr>
                <w:rFonts w:ascii="Comic Sans MS" w:hAnsi="Comic Sans MS"/>
                <w:sz w:val="32"/>
              </w:rPr>
              <w:t>Roman Forts</w:t>
            </w:r>
          </w:p>
        </w:tc>
        <w:tc>
          <w:tcPr>
            <w:tcW w:w="311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noProof/>
                <w:sz w:val="32"/>
              </w:rPr>
            </w:pPr>
          </w:p>
        </w:tc>
        <w:tc>
          <w:tcPr>
            <w:tcW w:w="3827" w:type="dxa"/>
          </w:tcPr>
          <w:p w:rsidR="0002492D" w:rsidRPr="0002492D" w:rsidRDefault="0002492D" w:rsidP="0002492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02492D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9744" behindDoc="0" locked="0" layoutInCell="1" allowOverlap="1" wp14:anchorId="4EEEB135" wp14:editId="361114F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2320925" cy="1540510"/>
                  <wp:effectExtent l="0" t="0" r="3175" b="2540"/>
                  <wp:wrapSquare wrapText="bothSides"/>
                  <wp:docPr id="8" name="Picture 8" descr="Roman Forts in Britain | Vindolanda Roman Fort | Ancient rom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man Forts in Britain | Vindolanda Roman Fort | Ancient rom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25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92D">
              <w:rPr>
                <w:rFonts w:ascii="Comic Sans MS" w:hAnsi="Comic Sans MS"/>
                <w:sz w:val="32"/>
              </w:rPr>
              <w:t>Roman Forts</w:t>
            </w:r>
          </w:p>
        </w:tc>
      </w:tr>
    </w:tbl>
    <w:p w:rsidR="00D05DAA" w:rsidRPr="0002492D" w:rsidRDefault="00D05DAA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D05DAA" w:rsidRPr="00024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18"/>
    <w:rsid w:val="0002492D"/>
    <w:rsid w:val="00430218"/>
    <w:rsid w:val="00D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235B"/>
  <w15:chartTrackingRefBased/>
  <w15:docId w15:val="{FB6E385E-C550-4CD2-BC38-49CC0650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2</cp:revision>
  <dcterms:created xsi:type="dcterms:W3CDTF">2020-07-08T12:52:00Z</dcterms:created>
  <dcterms:modified xsi:type="dcterms:W3CDTF">2020-07-08T15:42:00Z</dcterms:modified>
</cp:coreProperties>
</file>