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ED" w:rsidRDefault="00E40C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4A0AC" wp14:editId="4D24D3E1">
                <wp:simplePos x="0" y="0"/>
                <wp:positionH relativeFrom="column">
                  <wp:posOffset>-447540</wp:posOffset>
                </wp:positionH>
                <wp:positionV relativeFrom="paragraph">
                  <wp:posOffset>5383124</wp:posOffset>
                </wp:positionV>
                <wp:extent cx="4017364" cy="2548328"/>
                <wp:effectExtent l="57150" t="57150" r="59690" b="21399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364" cy="2548328"/>
                        </a:xfrm>
                        <a:prstGeom prst="wedgeEllipseCallout">
                          <a:avLst>
                            <a:gd name="adj1" fmla="val -45547"/>
                            <a:gd name="adj2" fmla="val 55420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C21" w:rsidRPr="00E40C21" w:rsidRDefault="00E40C21" w:rsidP="00E40C21">
                            <w:pPr>
                              <w:jc w:val="center"/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E40C21">
                              <w:rPr>
                                <w:rFonts w:ascii="Letter-join 36" w:hAnsi="Letter-join 36"/>
                                <w:color w:val="000000" w:themeColor="text1"/>
                                <w:sz w:val="24"/>
                              </w:rPr>
                              <w:t>Why do you think it was not fair on the poor to have lived in such a way during their time in the workhouse? What could the workhouses provided to make the poor stronger citizens in society?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A0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-35.25pt;margin-top:423.85pt;width:316.35pt;height:2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" adj="962,22771" filled="f" strokecolor="#00b050" strokeweight="6pt">
                <v:textbox>
                  <w:txbxContent>
                    <w:p w:rsidR="00E40C21" w:rsidRPr="00E40C21" w:rsidRDefault="00E40C21" w:rsidP="00E40C21">
                      <w:pPr>
                        <w:jc w:val="center"/>
                        <w:rPr>
                          <w:rFonts w:ascii="Letter-join 36" w:hAnsi="Letter-join 36"/>
                          <w:sz w:val="24"/>
                        </w:rPr>
                      </w:pPr>
                      <w:r w:rsidRPr="00E40C21">
                        <w:rPr>
                          <w:rFonts w:ascii="Letter-join 36" w:hAnsi="Letter-join 36"/>
                          <w:color w:val="000000" w:themeColor="text1"/>
                          <w:sz w:val="24"/>
                        </w:rPr>
                        <w:t>Why do you think it was not fair on the poor to have lived in such a way during their time in the workhouse? What could the workhouses provided to make the poor stronger citizens in society?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1A603" wp14:editId="67BA89FE">
                <wp:simplePos x="0" y="0"/>
                <wp:positionH relativeFrom="column">
                  <wp:posOffset>-522032</wp:posOffset>
                </wp:positionH>
                <wp:positionV relativeFrom="paragraph">
                  <wp:posOffset>2461260</wp:posOffset>
                </wp:positionV>
                <wp:extent cx="4017364" cy="2548328"/>
                <wp:effectExtent l="57150" t="57150" r="59690" b="21399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364" cy="2548328"/>
                        </a:xfrm>
                        <a:prstGeom prst="wedgeEllipseCallout">
                          <a:avLst>
                            <a:gd name="adj1" fmla="val -45547"/>
                            <a:gd name="adj2" fmla="val 55420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C21" w:rsidRPr="00E40C21" w:rsidRDefault="00E40C21" w:rsidP="00E40C21">
                            <w:pPr>
                              <w:jc w:val="center"/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E40C21">
                              <w:rPr>
                                <w:rFonts w:ascii="Letter-join 36" w:hAnsi="Letter-join 36"/>
                                <w:color w:val="000000" w:themeColor="text1"/>
                                <w:sz w:val="24"/>
                              </w:rPr>
                              <w:t>Why do you think it was not fair on the poor to have lived in such a way during their time in the workhouse? What could the workhouses provided to make the poor stronger citizens in society?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A603" id="Speech Bubble: Oval 3" o:spid="_x0000_s1027" type="#_x0000_t63" style="position:absolute;margin-left:-41.1pt;margin-top:193.8pt;width:316.35pt;height:2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" adj="962,22771" filled="f" strokecolor="#00b050" strokeweight="6pt">
                <v:textbox>
                  <w:txbxContent>
                    <w:p w:rsidR="00E40C21" w:rsidRPr="00E40C21" w:rsidRDefault="00E40C21" w:rsidP="00E40C21">
                      <w:pPr>
                        <w:jc w:val="center"/>
                        <w:rPr>
                          <w:rFonts w:ascii="Letter-join 36" w:hAnsi="Letter-join 36"/>
                          <w:sz w:val="24"/>
                        </w:rPr>
                      </w:pPr>
                      <w:r w:rsidRPr="00E40C21">
                        <w:rPr>
                          <w:rFonts w:ascii="Letter-join 36" w:hAnsi="Letter-join 36"/>
                          <w:color w:val="000000" w:themeColor="text1"/>
                          <w:sz w:val="24"/>
                        </w:rPr>
                        <w:t>Why do you think it was not fair on the poor to have lived in such a way during their time in the workhouse? What could the workhouses provided to make the poor stronger citizens in society?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-449704</wp:posOffset>
                </wp:positionH>
                <wp:positionV relativeFrom="paragraph">
                  <wp:posOffset>-434715</wp:posOffset>
                </wp:positionV>
                <wp:extent cx="4017364" cy="2548328"/>
                <wp:effectExtent l="57150" t="57150" r="59690" b="21399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364" cy="2548328"/>
                        </a:xfrm>
                        <a:prstGeom prst="wedgeEllipseCallout">
                          <a:avLst>
                            <a:gd name="adj1" fmla="val -45547"/>
                            <a:gd name="adj2" fmla="val 55420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ED" w:rsidRPr="00E40C21" w:rsidRDefault="00BD2EED" w:rsidP="00BD2EED">
                            <w:pPr>
                              <w:jc w:val="center"/>
                              <w:rPr>
                                <w:rFonts w:ascii="Letter-join 36" w:hAnsi="Letter-join 36"/>
                                <w:sz w:val="24"/>
                              </w:rPr>
                            </w:pPr>
                            <w:r w:rsidRPr="00E40C21">
                              <w:rPr>
                                <w:rFonts w:ascii="Letter-join 36" w:hAnsi="Letter-join 36"/>
                                <w:color w:val="000000" w:themeColor="text1"/>
                                <w:sz w:val="24"/>
                              </w:rPr>
                              <w:t>Why do you think it was not fair on the poor to have lived in such a way during their time in the workhouse? What could the workhouses provided to make the poor stronger citizens in society?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1" o:spid="_x0000_s1028" type="#_x0000_t63" style="position:absolute;margin-left:-35.4pt;margin-top:-34.25pt;width:316.35pt;height:2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" adj="962,22771" filled="f" strokecolor="#00b050" strokeweight="6pt">
                <v:textbox>
                  <w:txbxContent>
                    <w:p w:rsidR="00BD2EED" w:rsidRPr="00E40C21" w:rsidRDefault="00BD2EED" w:rsidP="00BD2EED">
                      <w:pPr>
                        <w:jc w:val="center"/>
                        <w:rPr>
                          <w:rFonts w:ascii="Letter-join 36" w:hAnsi="Letter-join 36"/>
                          <w:sz w:val="24"/>
                        </w:rPr>
                      </w:pPr>
                      <w:r w:rsidRPr="00E40C21">
                        <w:rPr>
                          <w:rFonts w:ascii="Letter-join 36" w:hAnsi="Letter-join 36"/>
                          <w:color w:val="000000" w:themeColor="text1"/>
                          <w:sz w:val="24"/>
                        </w:rPr>
                        <w:t>Why do you think it was not fair on the poor to have lived in such a way during their time in the workhouse? What could the workhouses provided to make the poor stronger citizens in society?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ED"/>
    <w:rsid w:val="00BD2EED"/>
    <w:rsid w:val="00E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4BB0D-7567-4F14-BC9F-D45D1995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Saddique</dc:creator>
  <cp:keywords/>
  <dc:description/>
  <cp:lastModifiedBy>Mahnoor Shahid</cp:lastModifiedBy>
  <cp:revision>2</cp:revision>
  <cp:lastPrinted>2019-10-14T16:35:00Z</cp:lastPrinted>
  <dcterms:created xsi:type="dcterms:W3CDTF">2019-09-26T16:45:00Z</dcterms:created>
  <dcterms:modified xsi:type="dcterms:W3CDTF">2019-10-14T16:45:00Z</dcterms:modified>
</cp:coreProperties>
</file>