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A0" w:rsidRDefault="00FC344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7762E5" wp14:editId="3D19DAE9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8839200" cy="3448050"/>
                <wp:effectExtent l="38100" t="38100" r="38100" b="38100"/>
                <wp:wrapTight wrapText="bothSides">
                  <wp:wrapPolygon edited="0">
                    <wp:start x="-93" y="-239"/>
                    <wp:lineTo x="-93" y="21719"/>
                    <wp:lineTo x="21647" y="21719"/>
                    <wp:lineTo x="21647" y="-239"/>
                    <wp:lineTo x="-93" y="-23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40" w:rsidRPr="00FC3440" w:rsidRDefault="00FC3440" w:rsidP="00FC3440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FC3440"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Plenary</w:t>
                            </w:r>
                          </w:p>
                          <w:p w:rsidR="00FC3440" w:rsidRPr="00FC3440" w:rsidRDefault="00FC3440" w:rsidP="00FC344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C3440">
                              <w:rPr>
                                <w:color w:val="FF0000"/>
                                <w:sz w:val="96"/>
                                <w:szCs w:val="96"/>
                              </w:rPr>
                              <w:t>Explain the relationship between global warming and the greenhouse effect.</w:t>
                            </w:r>
                          </w:p>
                          <w:p w:rsidR="00FC3440" w:rsidRPr="00FC3440" w:rsidRDefault="00FC3440" w:rsidP="00FC344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76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4.8pt;margin-top:28.5pt;width:696pt;height:271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" strokecolor="#00b050" strokeweight="6pt">
                <v:textbox>
                  <w:txbxContent>
                    <w:p w:rsidR="00FC3440" w:rsidRPr="00FC3440" w:rsidRDefault="00FC3440" w:rsidP="00FC3440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FC3440"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Plenary</w:t>
                      </w:r>
                    </w:p>
                    <w:p w:rsidR="00FC3440" w:rsidRPr="00FC3440" w:rsidRDefault="00FC3440" w:rsidP="00FC3440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FC3440">
                        <w:rPr>
                          <w:color w:val="FF0000"/>
                          <w:sz w:val="96"/>
                          <w:szCs w:val="96"/>
                        </w:rPr>
                        <w:t>Explain the relationship between global warming and the greenhouse effect.</w:t>
                      </w:r>
                    </w:p>
                    <w:p w:rsidR="00FC3440" w:rsidRPr="00FC3440" w:rsidRDefault="00FC3440" w:rsidP="00FC3440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7761A0" w:rsidSect="00FC3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40"/>
    <w:rsid w:val="007761A0"/>
    <w:rsid w:val="00885E8B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D222"/>
  <w15:chartTrackingRefBased/>
  <w15:docId w15:val="{91A1E715-BB53-44B9-9B51-36AEEE6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Faiza Khan</cp:lastModifiedBy>
  <cp:revision>1</cp:revision>
  <dcterms:created xsi:type="dcterms:W3CDTF">2020-09-21T08:11:00Z</dcterms:created>
  <dcterms:modified xsi:type="dcterms:W3CDTF">2020-09-21T08:12:00Z</dcterms:modified>
</cp:coreProperties>
</file>