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91EF" w14:textId="566A85A7" w:rsidR="0024013E" w:rsidRPr="006270C0" w:rsidRDefault="00445362" w:rsidP="006270C0">
      <w:pPr>
        <w:spacing w:line="480" w:lineRule="auto"/>
        <w:contextualSpacing/>
        <w:rPr>
          <w:rFonts w:ascii="Calibri" w:hAnsi="Calibri"/>
          <w:b/>
          <w:sz w:val="28"/>
          <w:szCs w:val="28"/>
        </w:rPr>
      </w:pPr>
      <w:proofErr w:type="gramStart"/>
      <w:r w:rsidRPr="006270C0">
        <w:rPr>
          <w:rFonts w:ascii="Calibri" w:hAnsi="Calibri"/>
          <w:b/>
          <w:sz w:val="28"/>
          <w:szCs w:val="28"/>
        </w:rPr>
        <w:t>Date:</w:t>
      </w:r>
      <w:r w:rsidR="006E293A" w:rsidRPr="006270C0">
        <w:rPr>
          <w:rFonts w:ascii="Calibri" w:hAnsi="Calibri"/>
          <w:b/>
          <w:sz w:val="28"/>
          <w:szCs w:val="28"/>
        </w:rPr>
        <w:t>_</w:t>
      </w:r>
      <w:proofErr w:type="gramEnd"/>
      <w:r w:rsidR="006E293A" w:rsidRPr="006270C0">
        <w:rPr>
          <w:rFonts w:ascii="Calibri" w:hAnsi="Calibri"/>
          <w:b/>
          <w:sz w:val="28"/>
          <w:szCs w:val="28"/>
        </w:rPr>
        <w:t>_______________________________________________________________</w:t>
      </w:r>
    </w:p>
    <w:p w14:paraId="7152D069" w14:textId="6DB14054" w:rsidR="007D5F8F" w:rsidRPr="006270C0" w:rsidRDefault="0024013E" w:rsidP="006270C0">
      <w:pPr>
        <w:spacing w:line="480" w:lineRule="auto"/>
        <w:ind w:left="75"/>
        <w:contextualSpacing/>
        <w:rPr>
          <w:rFonts w:ascii="Calibri" w:hAnsi="Calibri"/>
          <w:b/>
          <w:sz w:val="28"/>
          <w:szCs w:val="28"/>
          <w:u w:val="single"/>
        </w:rPr>
      </w:pPr>
      <w:r w:rsidRPr="006270C0">
        <w:rPr>
          <w:rFonts w:ascii="Calibri" w:hAnsi="Calibri"/>
          <w:b/>
          <w:sz w:val="28"/>
          <w:szCs w:val="28"/>
          <w:u w:val="single"/>
        </w:rPr>
        <w:t xml:space="preserve">LO: </w:t>
      </w:r>
      <w:r w:rsidR="00D527E3" w:rsidRPr="00D527E3">
        <w:rPr>
          <w:rFonts w:ascii="Calibri" w:hAnsi="Calibri"/>
          <w:b/>
          <w:sz w:val="28"/>
          <w:szCs w:val="28"/>
          <w:u w:val="single"/>
        </w:rPr>
        <w:t>To make comparisons between Victorian and modern school life</w:t>
      </w:r>
    </w:p>
    <w:p w14:paraId="336B3770" w14:textId="36739423" w:rsidR="00970DDA" w:rsidRPr="006270C0" w:rsidRDefault="006270C0" w:rsidP="006270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contextualSpacing/>
        <w:rPr>
          <w:rFonts w:ascii="Calibri" w:hAnsi="Calibri" w:cs="Times Roman"/>
          <w:color w:val="060606"/>
          <w:sz w:val="28"/>
          <w:szCs w:val="28"/>
          <w:lang w:val="en-US"/>
        </w:rPr>
      </w:pPr>
      <w:r w:rsidRPr="006270C0">
        <w:rPr>
          <w:rFonts w:ascii="Calibri" w:hAnsi="Calibri" w:cs="Times Roman"/>
          <w:color w:val="060606"/>
          <w:sz w:val="28"/>
          <w:szCs w:val="28"/>
          <w:lang w:val="en-US"/>
        </w:rPr>
        <w:t xml:space="preserve">Match </w:t>
      </w:r>
      <w:r w:rsidR="00542E3F">
        <w:rPr>
          <w:rFonts w:ascii="Calibri" w:hAnsi="Calibri" w:cs="Times Roman"/>
          <w:color w:val="060606"/>
          <w:sz w:val="28"/>
          <w:szCs w:val="28"/>
          <w:lang w:val="en-US"/>
        </w:rPr>
        <w:t>the actions to the punishments</w:t>
      </w:r>
      <w:r w:rsidR="00EC2D47">
        <w:rPr>
          <w:rFonts w:ascii="Calibri" w:hAnsi="Calibri" w:cs="Times Roman"/>
          <w:color w:val="060606"/>
          <w:sz w:val="28"/>
          <w:szCs w:val="28"/>
          <w:lang w:val="en-US"/>
        </w:rPr>
        <w:t>.</w:t>
      </w:r>
      <w:r w:rsidRPr="006270C0">
        <w:rPr>
          <w:rFonts w:ascii="Calibri" w:hAnsi="Calibri" w:cs="Times Roman"/>
          <w:color w:val="060606"/>
          <w:sz w:val="28"/>
          <w:szCs w:val="28"/>
          <w:lang w:val="en-US"/>
        </w:rPr>
        <w:t xml:space="preserve"> </w:t>
      </w:r>
    </w:p>
    <w:tbl>
      <w:tblPr>
        <w:tblStyle w:val="TableGrid"/>
        <w:tblW w:w="9311" w:type="dxa"/>
        <w:tblInd w:w="720" w:type="dxa"/>
        <w:tblLook w:val="04A0" w:firstRow="1" w:lastRow="0" w:firstColumn="1" w:lastColumn="0" w:noHBand="0" w:noVBand="1"/>
      </w:tblPr>
      <w:tblGrid>
        <w:gridCol w:w="3924"/>
        <w:gridCol w:w="5387"/>
      </w:tblGrid>
      <w:tr w:rsidR="00F167FF" w:rsidRPr="006270C0" w14:paraId="2D039C25" w14:textId="77777777" w:rsidTr="009B5583">
        <w:trPr>
          <w:trHeight w:val="1280"/>
        </w:trPr>
        <w:tc>
          <w:tcPr>
            <w:tcW w:w="3924" w:type="dxa"/>
          </w:tcPr>
          <w:p w14:paraId="46A968D1" w14:textId="3E4C9791" w:rsidR="006270C0" w:rsidRPr="00F167FF" w:rsidRDefault="009B5583" w:rsidP="00F167FF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ind w:left="360"/>
              <w:jc w:val="center"/>
              <w:rPr>
                <w:rFonts w:ascii="Calibri" w:hAnsi="Calibri" w:cs="Times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Times Roman"/>
                <w:color w:val="060606"/>
                <w:sz w:val="28"/>
                <w:szCs w:val="28"/>
                <w:lang w:val="en-US"/>
              </w:rPr>
              <w:t>Skipping school</w:t>
            </w:r>
          </w:p>
        </w:tc>
        <w:tc>
          <w:tcPr>
            <w:tcW w:w="5387" w:type="dxa"/>
          </w:tcPr>
          <w:p w14:paraId="1BBFA025" w14:textId="011DE8BE" w:rsidR="00F167FF" w:rsidRPr="00F167FF" w:rsidRDefault="009B5583" w:rsidP="00F167FF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Calibri" w:hAnsi="Calibri" w:cs="Times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Times Roman"/>
                <w:color w:val="060606"/>
                <w:sz w:val="28"/>
                <w:szCs w:val="28"/>
                <w:lang w:val="en-US"/>
              </w:rPr>
              <w:t>Dunce’s hat</w:t>
            </w:r>
          </w:p>
          <w:p w14:paraId="6C26F14A" w14:textId="2DD403CA" w:rsidR="006270C0" w:rsidRPr="00F167FF" w:rsidRDefault="006270C0" w:rsidP="00F167F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jc w:val="center"/>
              <w:rPr>
                <w:rFonts w:ascii="Calibri" w:hAnsi="Calibri" w:cs="Times Roman"/>
                <w:color w:val="000000"/>
                <w:sz w:val="28"/>
                <w:szCs w:val="28"/>
                <w:lang w:val="en-US"/>
              </w:rPr>
            </w:pPr>
          </w:p>
        </w:tc>
      </w:tr>
      <w:tr w:rsidR="00F167FF" w:rsidRPr="006270C0" w14:paraId="663FD46D" w14:textId="77777777" w:rsidTr="009B5583">
        <w:trPr>
          <w:trHeight w:val="1280"/>
        </w:trPr>
        <w:tc>
          <w:tcPr>
            <w:tcW w:w="3924" w:type="dxa"/>
          </w:tcPr>
          <w:p w14:paraId="68BCA08A" w14:textId="22E25DA1" w:rsidR="006270C0" w:rsidRDefault="009B5583" w:rsidP="00F167FF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Calibri" w:hAnsi="Calibri" w:cs="Times Roman"/>
                <w:color w:val="060606"/>
                <w:sz w:val="28"/>
                <w:szCs w:val="28"/>
                <w:lang w:val="en-US"/>
              </w:rPr>
            </w:pPr>
            <w:r>
              <w:rPr>
                <w:rFonts w:ascii="Calibri" w:hAnsi="Calibri" w:cs="Times Roman"/>
                <w:color w:val="060606"/>
                <w:sz w:val="28"/>
                <w:szCs w:val="28"/>
                <w:lang w:val="en-US"/>
              </w:rPr>
              <w:t>Being really naughty</w:t>
            </w:r>
          </w:p>
          <w:p w14:paraId="7E89FF72" w14:textId="63E524AB" w:rsidR="00F167FF" w:rsidRPr="00F167FF" w:rsidRDefault="00F167FF" w:rsidP="00F167FF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Calibri" w:hAnsi="Calibri" w:cs="Times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14:paraId="0F19A79C" w14:textId="21B0CC10" w:rsidR="006270C0" w:rsidRPr="00F167FF" w:rsidRDefault="009B5583" w:rsidP="00F167F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jc w:val="center"/>
              <w:rPr>
                <w:rFonts w:ascii="Calibri" w:hAnsi="Calibri" w:cs="Times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Times Bold"/>
                <w:bCs/>
                <w:color w:val="151515"/>
                <w:sz w:val="28"/>
                <w:szCs w:val="28"/>
                <w:lang w:val="en-US"/>
              </w:rPr>
              <w:t>The Cane</w:t>
            </w:r>
          </w:p>
        </w:tc>
      </w:tr>
      <w:tr w:rsidR="00F167FF" w:rsidRPr="006270C0" w14:paraId="1FBCA0EE" w14:textId="77777777" w:rsidTr="009B5583">
        <w:trPr>
          <w:trHeight w:val="1280"/>
        </w:trPr>
        <w:tc>
          <w:tcPr>
            <w:tcW w:w="3924" w:type="dxa"/>
          </w:tcPr>
          <w:p w14:paraId="39C541C0" w14:textId="3221B1B3" w:rsidR="006270C0" w:rsidRPr="00F167FF" w:rsidRDefault="009B5583" w:rsidP="00F167FF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Calibri" w:hAnsi="Calibri" w:cs="Times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Times Roman"/>
                <w:color w:val="060606"/>
                <w:sz w:val="28"/>
                <w:szCs w:val="28"/>
                <w:lang w:val="en-US"/>
              </w:rPr>
              <w:t>Not keeping up with the lessons</w:t>
            </w:r>
          </w:p>
        </w:tc>
        <w:tc>
          <w:tcPr>
            <w:tcW w:w="5387" w:type="dxa"/>
          </w:tcPr>
          <w:p w14:paraId="5F7828A8" w14:textId="3E434B67" w:rsidR="006270C0" w:rsidRPr="00F167FF" w:rsidRDefault="009B5583" w:rsidP="00F167F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jc w:val="center"/>
              <w:rPr>
                <w:rFonts w:ascii="Calibri" w:hAnsi="Calibri" w:cs="Times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Times Bold"/>
                <w:bCs/>
                <w:color w:val="151515"/>
                <w:sz w:val="28"/>
                <w:szCs w:val="28"/>
                <w:lang w:val="en-US"/>
              </w:rPr>
              <w:t>Hung from the ceiling in a wicker basket</w:t>
            </w:r>
          </w:p>
        </w:tc>
      </w:tr>
    </w:tbl>
    <w:p w14:paraId="24333A1F" w14:textId="77777777" w:rsidR="006270C0" w:rsidRPr="006270C0" w:rsidRDefault="006270C0" w:rsidP="006270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ind w:left="720"/>
        <w:contextualSpacing/>
        <w:rPr>
          <w:rFonts w:ascii="Calibri" w:hAnsi="Calibri" w:cs="Times Roman"/>
          <w:color w:val="060606"/>
          <w:sz w:val="28"/>
          <w:szCs w:val="28"/>
          <w:lang w:val="en-US"/>
        </w:rPr>
      </w:pPr>
    </w:p>
    <w:p w14:paraId="16BBDAD2" w14:textId="6321C280" w:rsidR="006270C0" w:rsidRPr="006C5D8D" w:rsidRDefault="00F167FF" w:rsidP="006270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contextualSpacing/>
        <w:rPr>
          <w:rFonts w:ascii="Calibri" w:hAnsi="Calibri" w:cs="Times Roman"/>
          <w:color w:val="060606"/>
          <w:sz w:val="28"/>
          <w:szCs w:val="28"/>
          <w:lang w:val="en-US"/>
        </w:rPr>
      </w:pPr>
      <w:r>
        <w:rPr>
          <w:rFonts w:ascii="Calibri" w:hAnsi="Calibri" w:cs="Times Roman"/>
          <w:color w:val="060606"/>
          <w:sz w:val="28"/>
          <w:szCs w:val="28"/>
          <w:lang w:val="en-US"/>
        </w:rPr>
        <w:t xml:space="preserve">Look at the section </w:t>
      </w:r>
      <w:r w:rsidRPr="00F167FF">
        <w:rPr>
          <w:rFonts w:ascii="Calibri" w:hAnsi="Calibri" w:cs="Times Roman"/>
          <w:i/>
          <w:color w:val="060606"/>
          <w:sz w:val="28"/>
          <w:szCs w:val="28"/>
          <w:lang w:val="en-US"/>
        </w:rPr>
        <w:t>‘school’</w:t>
      </w:r>
      <w:r>
        <w:rPr>
          <w:rFonts w:ascii="Calibri" w:hAnsi="Calibri" w:cs="Times Roman"/>
          <w:i/>
          <w:color w:val="060606"/>
          <w:sz w:val="28"/>
          <w:szCs w:val="28"/>
          <w:lang w:val="en-US"/>
        </w:rPr>
        <w:t xml:space="preserve">. </w:t>
      </w:r>
      <w:r>
        <w:rPr>
          <w:rFonts w:ascii="Calibri" w:hAnsi="Calibri" w:cs="Times Roman"/>
          <w:color w:val="060606"/>
          <w:sz w:val="28"/>
          <w:szCs w:val="28"/>
          <w:lang w:val="en-US"/>
        </w:rPr>
        <w:t>What is the difference in th</w:t>
      </w:r>
      <w:r w:rsidR="006C5D8D">
        <w:rPr>
          <w:rFonts w:ascii="Calibri" w:hAnsi="Calibri" w:cs="Times Roman"/>
          <w:color w:val="060606"/>
          <w:sz w:val="28"/>
          <w:szCs w:val="28"/>
          <w:lang w:val="en-US"/>
        </w:rPr>
        <w:t>e way boys and girls were educated</w:t>
      </w:r>
      <w:r>
        <w:rPr>
          <w:rFonts w:ascii="Calibri" w:hAnsi="Calibri" w:cs="Times Roman"/>
          <w:color w:val="060606"/>
          <w:sz w:val="28"/>
          <w:szCs w:val="28"/>
          <w:lang w:val="en-US"/>
        </w:rPr>
        <w:t>?</w:t>
      </w:r>
      <w:r w:rsidR="006270C0" w:rsidRPr="006270C0">
        <w:rPr>
          <w:rFonts w:ascii="Calibri" w:hAnsi="Calibri" w:cs="Times Roman"/>
          <w:color w:val="060606"/>
          <w:sz w:val="28"/>
          <w:szCs w:val="28"/>
          <w:lang w:val="en-US"/>
        </w:rPr>
        <w:t xml:space="preserve"> </w:t>
      </w:r>
    </w:p>
    <w:p w14:paraId="6BFE969B" w14:textId="77777777" w:rsidR="006C5D8D" w:rsidRPr="00F167FF" w:rsidRDefault="006C5D8D" w:rsidP="006C5D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ind w:left="720"/>
        <w:contextualSpacing/>
        <w:rPr>
          <w:rFonts w:ascii="Calibri" w:hAnsi="Calibri" w:cs="Times Roman"/>
          <w:color w:val="060606"/>
          <w:sz w:val="28"/>
          <w:szCs w:val="28"/>
          <w:lang w:val="en-US"/>
        </w:rPr>
      </w:pPr>
      <w:r>
        <w:rPr>
          <w:rFonts w:ascii="Calibri" w:hAnsi="Calibri" w:cs="Times Roman"/>
          <w:b/>
          <w:color w:val="060606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D9777" w14:textId="48D978E7" w:rsidR="00F167FF" w:rsidRPr="00281DA9" w:rsidRDefault="00F167FF" w:rsidP="006270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contextualSpacing/>
        <w:rPr>
          <w:rFonts w:ascii="Calibri" w:hAnsi="Calibri" w:cs="Times Roman"/>
          <w:color w:val="000000" w:themeColor="text1"/>
          <w:sz w:val="28"/>
          <w:szCs w:val="28"/>
          <w:lang w:val="en-US"/>
        </w:rPr>
      </w:pPr>
      <w:r>
        <w:rPr>
          <w:rFonts w:ascii="Calibri" w:hAnsi="Calibri" w:cs="Times Roman"/>
          <w:color w:val="000000" w:themeColor="text1"/>
          <w:sz w:val="28"/>
          <w:szCs w:val="28"/>
          <w:lang w:val="en-US"/>
        </w:rPr>
        <w:t xml:space="preserve">Look at the section </w:t>
      </w:r>
      <w:r w:rsidRPr="00F167FF">
        <w:rPr>
          <w:rFonts w:ascii="Calibri" w:hAnsi="Calibri" w:cs="Times Roman"/>
          <w:i/>
          <w:color w:val="000000" w:themeColor="text1"/>
          <w:sz w:val="28"/>
          <w:szCs w:val="28"/>
          <w:lang w:val="en-US"/>
        </w:rPr>
        <w:t>‘</w:t>
      </w:r>
      <w:r w:rsidR="009B5583">
        <w:rPr>
          <w:rFonts w:ascii="Calibri" w:hAnsi="Calibri" w:cs="Times Roman"/>
          <w:i/>
          <w:color w:val="000000" w:themeColor="text1"/>
          <w:sz w:val="28"/>
          <w:szCs w:val="28"/>
          <w:lang w:val="en-US"/>
        </w:rPr>
        <w:t>Equipment’</w:t>
      </w:r>
      <w:r w:rsidRPr="00F167FF">
        <w:rPr>
          <w:rFonts w:ascii="Calibri" w:hAnsi="Calibri" w:cs="Times Roman"/>
          <w:i/>
          <w:color w:val="000000" w:themeColor="text1"/>
          <w:sz w:val="28"/>
          <w:szCs w:val="28"/>
          <w:lang w:val="en-US"/>
        </w:rPr>
        <w:t>.</w:t>
      </w:r>
      <w:r>
        <w:rPr>
          <w:rFonts w:ascii="Calibri" w:hAnsi="Calibri" w:cs="Times Roman"/>
          <w:color w:val="000000" w:themeColor="text1"/>
          <w:sz w:val="28"/>
          <w:szCs w:val="28"/>
          <w:lang w:val="en-US"/>
        </w:rPr>
        <w:t xml:space="preserve"> Compare what the Victorian children used with what is used by schools today.</w:t>
      </w:r>
    </w:p>
    <w:p w14:paraId="00DD8044" w14:textId="77777777" w:rsidR="00281DA9" w:rsidRPr="00281DA9" w:rsidRDefault="00281DA9" w:rsidP="00281D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ind w:left="720"/>
        <w:contextualSpacing/>
        <w:rPr>
          <w:rFonts w:ascii="Calibri" w:hAnsi="Calibri" w:cs="Times Roman"/>
          <w:color w:val="000000" w:themeColor="text1"/>
          <w:sz w:val="28"/>
          <w:szCs w:val="28"/>
          <w:lang w:val="en-US"/>
        </w:rPr>
      </w:pPr>
      <w:r w:rsidRPr="00281DA9">
        <w:rPr>
          <w:rFonts w:ascii="Calibri" w:hAnsi="Calibri" w:cs="Times Roman"/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  <w:r w:rsidRPr="00281DA9">
        <w:rPr>
          <w:rFonts w:ascii="Calibri" w:hAnsi="Calibri" w:cs="Times Roman"/>
          <w:color w:val="000000" w:themeColor="text1"/>
          <w:sz w:val="28"/>
          <w:szCs w:val="28"/>
          <w:lang w:val="en-US"/>
        </w:rPr>
        <w:lastRenderedPageBreak/>
        <w:t>________________________________________________________________</w:t>
      </w:r>
    </w:p>
    <w:p w14:paraId="4617FDF6" w14:textId="14FCEAD0" w:rsidR="00FC13C9" w:rsidRDefault="00281DA9" w:rsidP="006270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contextualSpacing/>
        <w:rPr>
          <w:rFonts w:ascii="Calibri" w:hAnsi="Calibri" w:cs="Times Roman"/>
          <w:color w:val="000000" w:themeColor="text1"/>
          <w:sz w:val="28"/>
          <w:szCs w:val="28"/>
          <w:lang w:val="en-US"/>
        </w:rPr>
      </w:pPr>
      <w:r>
        <w:rPr>
          <w:rFonts w:ascii="Calibri" w:hAnsi="Calibri" w:cs="Times Roman"/>
          <w:color w:val="000000" w:themeColor="text1"/>
          <w:sz w:val="28"/>
          <w:szCs w:val="28"/>
          <w:lang w:val="en-US"/>
        </w:rPr>
        <w:t xml:space="preserve">Look at the </w:t>
      </w:r>
      <w:r w:rsidR="00FC13C9">
        <w:rPr>
          <w:rFonts w:ascii="Calibri" w:hAnsi="Calibri" w:cs="Times Roman"/>
          <w:color w:val="000000" w:themeColor="text1"/>
          <w:sz w:val="28"/>
          <w:szCs w:val="28"/>
          <w:lang w:val="en-US"/>
        </w:rPr>
        <w:t xml:space="preserve">timetable under lessons.  Give </w:t>
      </w:r>
      <w:r w:rsidR="00FC13C9" w:rsidRPr="006760C2">
        <w:rPr>
          <w:rFonts w:ascii="Calibri" w:hAnsi="Calibri" w:cs="Times Roman"/>
          <w:b/>
          <w:color w:val="000000" w:themeColor="text1"/>
          <w:sz w:val="28"/>
          <w:szCs w:val="28"/>
          <w:lang w:val="en-US"/>
        </w:rPr>
        <w:t>one</w:t>
      </w:r>
      <w:r w:rsidR="00FC13C9">
        <w:rPr>
          <w:rFonts w:ascii="Calibri" w:hAnsi="Calibri" w:cs="Times Roman"/>
          <w:color w:val="000000" w:themeColor="text1"/>
          <w:sz w:val="28"/>
          <w:szCs w:val="28"/>
          <w:lang w:val="en-US"/>
        </w:rPr>
        <w:t xml:space="preserve"> way that lessons are</w:t>
      </w:r>
      <w:r w:rsidR="009E5AE7">
        <w:rPr>
          <w:rFonts w:ascii="Calibri" w:hAnsi="Calibri" w:cs="Times Roman"/>
          <w:color w:val="000000" w:themeColor="text1"/>
          <w:sz w:val="28"/>
          <w:szCs w:val="28"/>
          <w:lang w:val="en-US"/>
        </w:rPr>
        <w:t>:</w:t>
      </w:r>
      <w:r w:rsidR="00FC13C9">
        <w:rPr>
          <w:rFonts w:ascii="Calibri" w:hAnsi="Calibri" w:cs="Times Roman"/>
          <w:color w:val="000000" w:themeColor="text1"/>
          <w:sz w:val="28"/>
          <w:szCs w:val="28"/>
          <w:lang w:val="en-US"/>
        </w:rPr>
        <w:t xml:space="preserve"> </w:t>
      </w:r>
    </w:p>
    <w:p w14:paraId="235983FE" w14:textId="17C2EAD5" w:rsidR="00F167FF" w:rsidRPr="00FC13C9" w:rsidRDefault="00FC13C9" w:rsidP="00FC13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ind w:left="1080"/>
        <w:contextualSpacing/>
        <w:rPr>
          <w:rFonts w:ascii="Calibri" w:hAnsi="Calibri" w:cs="Times Roman"/>
          <w:color w:val="000000" w:themeColor="text1"/>
          <w:sz w:val="28"/>
          <w:szCs w:val="28"/>
          <w:lang w:val="en-US"/>
        </w:rPr>
      </w:pPr>
      <w:r w:rsidRPr="00FC13C9">
        <w:rPr>
          <w:rFonts w:ascii="Calibri" w:hAnsi="Calibri" w:cs="Times Roman"/>
          <w:b/>
          <w:color w:val="000000" w:themeColor="text1"/>
          <w:sz w:val="28"/>
          <w:szCs w:val="28"/>
          <w:lang w:val="en-US"/>
        </w:rPr>
        <w:t>Similar to modern schools</w:t>
      </w:r>
      <w:r w:rsidRPr="00FC13C9">
        <w:rPr>
          <w:rFonts w:ascii="Calibri" w:hAnsi="Calibri" w:cs="Times Roman"/>
          <w:color w:val="000000" w:themeColor="text1"/>
          <w:sz w:val="28"/>
          <w:szCs w:val="28"/>
          <w:lang w:val="en-US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5BBBBEE3" w14:textId="77777777" w:rsidR="00FC13C9" w:rsidRPr="00FC13C9" w:rsidRDefault="00FC13C9" w:rsidP="00FC13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ind w:left="1080"/>
        <w:contextualSpacing/>
        <w:rPr>
          <w:rFonts w:ascii="Calibri" w:hAnsi="Calibri" w:cs="Times Roman"/>
          <w:color w:val="000000" w:themeColor="text1"/>
          <w:sz w:val="28"/>
          <w:szCs w:val="28"/>
          <w:lang w:val="en-US"/>
        </w:rPr>
      </w:pPr>
    </w:p>
    <w:p w14:paraId="4C96DFCF" w14:textId="628C92AD" w:rsidR="00FC13C9" w:rsidRPr="00FC13C9" w:rsidRDefault="00FC13C9" w:rsidP="00FC13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ind w:left="1080"/>
        <w:contextualSpacing/>
        <w:rPr>
          <w:rFonts w:ascii="Calibri" w:hAnsi="Calibri" w:cs="Times Roman"/>
          <w:b/>
          <w:color w:val="000000" w:themeColor="text1"/>
          <w:sz w:val="28"/>
          <w:szCs w:val="28"/>
          <w:lang w:val="en-US"/>
        </w:rPr>
      </w:pPr>
      <w:r w:rsidRPr="00FC13C9">
        <w:rPr>
          <w:rFonts w:ascii="Calibri" w:hAnsi="Calibri" w:cs="Times Roman"/>
          <w:b/>
          <w:color w:val="000000" w:themeColor="text1"/>
          <w:sz w:val="28"/>
          <w:szCs w:val="28"/>
          <w:lang w:val="en-US"/>
        </w:rPr>
        <w:t>Different to modern schools</w:t>
      </w:r>
    </w:p>
    <w:p w14:paraId="5314DDC4" w14:textId="45E3D4F5" w:rsidR="00FC13C9" w:rsidRPr="00FC13C9" w:rsidRDefault="00FC13C9" w:rsidP="00FC13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ind w:left="1080"/>
        <w:contextualSpacing/>
        <w:rPr>
          <w:rFonts w:ascii="Calibri" w:hAnsi="Calibri" w:cs="Times Roman"/>
          <w:color w:val="000000" w:themeColor="text1"/>
          <w:sz w:val="28"/>
          <w:szCs w:val="28"/>
          <w:lang w:val="en-US"/>
        </w:rPr>
      </w:pPr>
      <w:r w:rsidRPr="00FC13C9">
        <w:rPr>
          <w:rFonts w:ascii="Calibri" w:hAnsi="Calibri" w:cs="Times Roman"/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14:paraId="545FA0D5" w14:textId="2A5C91BB" w:rsidR="00DE0C98" w:rsidRPr="000D0D25" w:rsidRDefault="00900FBF" w:rsidP="00900FB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rPr>
          <w:rFonts w:ascii="Calibri" w:hAnsi="Calibri" w:cs="Times Roman"/>
          <w:color w:val="000000" w:themeColor="text1"/>
          <w:sz w:val="28"/>
          <w:szCs w:val="28"/>
          <w:lang w:val="en-US"/>
        </w:rPr>
      </w:pPr>
      <w:r>
        <w:rPr>
          <w:rFonts w:ascii="Calibri" w:hAnsi="Calibri" w:cs="Times Roman"/>
          <w:color w:val="000000" w:themeColor="text1"/>
          <w:sz w:val="28"/>
          <w:szCs w:val="28"/>
          <w:lang w:val="en-US"/>
        </w:rPr>
        <w:t xml:space="preserve">Look at the ‘Lessons’ section. Write </w:t>
      </w:r>
      <w:r w:rsidRPr="00900FBF">
        <w:rPr>
          <w:rFonts w:ascii="Calibri" w:hAnsi="Calibri" w:cs="Times Roman"/>
          <w:b/>
          <w:color w:val="000000" w:themeColor="text1"/>
          <w:sz w:val="28"/>
          <w:szCs w:val="28"/>
          <w:lang w:val="en-US"/>
        </w:rPr>
        <w:t xml:space="preserve">two </w:t>
      </w:r>
      <w:r>
        <w:rPr>
          <w:rFonts w:ascii="Calibri" w:hAnsi="Calibri" w:cs="Times Roman"/>
          <w:color w:val="000000" w:themeColor="text1"/>
          <w:sz w:val="28"/>
          <w:szCs w:val="28"/>
          <w:lang w:val="en-US"/>
        </w:rPr>
        <w:t xml:space="preserve">ways in which the Victorian school day is different from a modern school day. </w:t>
      </w:r>
    </w:p>
    <w:p w14:paraId="6646C65F" w14:textId="77777777" w:rsidR="000D0D25" w:rsidRPr="000D0D25" w:rsidRDefault="000D0D25" w:rsidP="000D0D2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 w:line="480" w:lineRule="auto"/>
        <w:rPr>
          <w:rFonts w:ascii="Calibri" w:hAnsi="Calibri" w:cs="Times Roman"/>
          <w:color w:val="000000" w:themeColor="text1"/>
          <w:sz w:val="28"/>
          <w:szCs w:val="28"/>
          <w:lang w:val="en-US"/>
        </w:rPr>
      </w:pPr>
      <w:r w:rsidRPr="000D0D25">
        <w:rPr>
          <w:rFonts w:ascii="Calibri" w:hAnsi="Calibri" w:cs="Times Roman"/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2F983" w14:textId="77777777" w:rsidR="00411527" w:rsidRPr="006270C0" w:rsidRDefault="00411527" w:rsidP="006270C0">
      <w:pPr>
        <w:pStyle w:val="ListParagraph"/>
        <w:tabs>
          <w:tab w:val="left" w:pos="1184"/>
          <w:tab w:val="left" w:pos="5599"/>
        </w:tabs>
        <w:spacing w:line="480" w:lineRule="auto"/>
        <w:rPr>
          <w:rFonts w:ascii="Calibri" w:hAnsi="Calibri"/>
          <w:sz w:val="28"/>
          <w:szCs w:val="28"/>
        </w:rPr>
      </w:pPr>
    </w:p>
    <w:sectPr w:rsidR="00411527" w:rsidRPr="006270C0" w:rsidSect="00AF218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36" w:space="24" w:color="008000"/>
        <w:left w:val="single" w:sz="36" w:space="24" w:color="008000"/>
        <w:bottom w:val="single" w:sz="36" w:space="24" w:color="008000"/>
        <w:right w:val="single" w:sz="36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BA80A" w14:textId="77777777" w:rsidR="00900FBF" w:rsidRDefault="00900FBF" w:rsidP="00C15BD7">
      <w:pPr>
        <w:spacing w:after="0" w:line="240" w:lineRule="auto"/>
      </w:pPr>
      <w:r>
        <w:separator/>
      </w:r>
    </w:p>
  </w:endnote>
  <w:endnote w:type="continuationSeparator" w:id="0">
    <w:p w14:paraId="500F082A" w14:textId="77777777" w:rsidR="00900FBF" w:rsidRDefault="00900FBF" w:rsidP="00C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3CCC" w14:textId="77777777" w:rsidR="00900FBF" w:rsidRDefault="00900FBF">
    <w:pPr>
      <w:pStyle w:val="Footer"/>
    </w:pPr>
    <w:r>
      <w:t xml:space="preserve">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A994" w14:textId="77777777" w:rsidR="00900FBF" w:rsidRDefault="00900FBF" w:rsidP="00C15BD7">
      <w:pPr>
        <w:spacing w:after="0" w:line="240" w:lineRule="auto"/>
      </w:pPr>
      <w:r>
        <w:separator/>
      </w:r>
    </w:p>
  </w:footnote>
  <w:footnote w:type="continuationSeparator" w:id="0">
    <w:p w14:paraId="3E3AA362" w14:textId="77777777" w:rsidR="00900FBF" w:rsidRDefault="00900FBF" w:rsidP="00C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1A610" w14:textId="77777777" w:rsidR="00900FBF" w:rsidRDefault="00900FB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60684"/>
    <w:multiLevelType w:val="hybridMultilevel"/>
    <w:tmpl w:val="64825D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F4606"/>
    <w:multiLevelType w:val="hybridMultilevel"/>
    <w:tmpl w:val="5052DBDC"/>
    <w:lvl w:ilvl="0" w:tplc="23944E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3700E2D"/>
    <w:multiLevelType w:val="hybridMultilevel"/>
    <w:tmpl w:val="0B0AE9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DE0C12"/>
    <w:multiLevelType w:val="hybridMultilevel"/>
    <w:tmpl w:val="7BD2BF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69A6726"/>
    <w:multiLevelType w:val="hybridMultilevel"/>
    <w:tmpl w:val="E8823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34A68"/>
    <w:multiLevelType w:val="hybridMultilevel"/>
    <w:tmpl w:val="7680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D6F4E"/>
    <w:multiLevelType w:val="hybridMultilevel"/>
    <w:tmpl w:val="F81036EA"/>
    <w:lvl w:ilvl="0" w:tplc="86F838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706B49"/>
    <w:multiLevelType w:val="hybridMultilevel"/>
    <w:tmpl w:val="2DA22AC2"/>
    <w:lvl w:ilvl="0" w:tplc="A3B03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B450A9"/>
    <w:multiLevelType w:val="hybridMultilevel"/>
    <w:tmpl w:val="6A9EB4D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7DB5"/>
    <w:multiLevelType w:val="hybridMultilevel"/>
    <w:tmpl w:val="D862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C5C12"/>
    <w:multiLevelType w:val="hybridMultilevel"/>
    <w:tmpl w:val="24B49710"/>
    <w:lvl w:ilvl="0" w:tplc="1E1C6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DE0A96"/>
    <w:multiLevelType w:val="hybridMultilevel"/>
    <w:tmpl w:val="809A02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166F70"/>
    <w:multiLevelType w:val="hybridMultilevel"/>
    <w:tmpl w:val="CB3A1A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52912"/>
    <w:multiLevelType w:val="hybridMultilevel"/>
    <w:tmpl w:val="A936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A3D3E"/>
    <w:multiLevelType w:val="hybridMultilevel"/>
    <w:tmpl w:val="DD18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44E5D"/>
    <w:multiLevelType w:val="hybridMultilevel"/>
    <w:tmpl w:val="3920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95A86"/>
    <w:multiLevelType w:val="hybridMultilevel"/>
    <w:tmpl w:val="33B2A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95656B"/>
    <w:multiLevelType w:val="hybridMultilevel"/>
    <w:tmpl w:val="1794D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7070"/>
    <w:multiLevelType w:val="hybridMultilevel"/>
    <w:tmpl w:val="7232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5212"/>
    <w:multiLevelType w:val="hybridMultilevel"/>
    <w:tmpl w:val="A8C297F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77CE9"/>
    <w:multiLevelType w:val="hybridMultilevel"/>
    <w:tmpl w:val="ACAE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5DF9"/>
    <w:multiLevelType w:val="hybridMultilevel"/>
    <w:tmpl w:val="B6267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803373"/>
    <w:multiLevelType w:val="hybridMultilevel"/>
    <w:tmpl w:val="E2A2FC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F38CC"/>
    <w:multiLevelType w:val="hybridMultilevel"/>
    <w:tmpl w:val="69C638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AE4100"/>
    <w:multiLevelType w:val="hybridMultilevel"/>
    <w:tmpl w:val="B6AA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A2875"/>
    <w:multiLevelType w:val="hybridMultilevel"/>
    <w:tmpl w:val="70B0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F36FF"/>
    <w:multiLevelType w:val="hybridMultilevel"/>
    <w:tmpl w:val="1C0A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077F7"/>
    <w:multiLevelType w:val="hybridMultilevel"/>
    <w:tmpl w:val="145C66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52015D"/>
    <w:multiLevelType w:val="hybridMultilevel"/>
    <w:tmpl w:val="366E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47864"/>
    <w:multiLevelType w:val="hybridMultilevel"/>
    <w:tmpl w:val="E45E8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510E4C"/>
    <w:multiLevelType w:val="hybridMultilevel"/>
    <w:tmpl w:val="749A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A7875"/>
    <w:multiLevelType w:val="hybridMultilevel"/>
    <w:tmpl w:val="E27C4F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7"/>
  </w:num>
  <w:num w:numId="5">
    <w:abstractNumId w:val="19"/>
  </w:num>
  <w:num w:numId="6">
    <w:abstractNumId w:val="6"/>
  </w:num>
  <w:num w:numId="7">
    <w:abstractNumId w:val="10"/>
  </w:num>
  <w:num w:numId="8">
    <w:abstractNumId w:val="25"/>
  </w:num>
  <w:num w:numId="9">
    <w:abstractNumId w:val="31"/>
  </w:num>
  <w:num w:numId="10">
    <w:abstractNumId w:val="26"/>
  </w:num>
  <w:num w:numId="11">
    <w:abstractNumId w:val="21"/>
  </w:num>
  <w:num w:numId="12">
    <w:abstractNumId w:val="14"/>
  </w:num>
  <w:num w:numId="13">
    <w:abstractNumId w:val="27"/>
  </w:num>
  <w:num w:numId="14">
    <w:abstractNumId w:val="11"/>
  </w:num>
  <w:num w:numId="15">
    <w:abstractNumId w:val="17"/>
  </w:num>
  <w:num w:numId="16">
    <w:abstractNumId w:val="28"/>
  </w:num>
  <w:num w:numId="17">
    <w:abstractNumId w:val="30"/>
  </w:num>
  <w:num w:numId="18">
    <w:abstractNumId w:val="18"/>
  </w:num>
  <w:num w:numId="19">
    <w:abstractNumId w:val="24"/>
  </w:num>
  <w:num w:numId="20">
    <w:abstractNumId w:val="4"/>
  </w:num>
  <w:num w:numId="21">
    <w:abstractNumId w:val="1"/>
  </w:num>
  <w:num w:numId="22">
    <w:abstractNumId w:val="16"/>
  </w:num>
  <w:num w:numId="23">
    <w:abstractNumId w:val="5"/>
  </w:num>
  <w:num w:numId="24">
    <w:abstractNumId w:val="0"/>
  </w:num>
  <w:num w:numId="25">
    <w:abstractNumId w:val="32"/>
  </w:num>
  <w:num w:numId="26">
    <w:abstractNumId w:val="9"/>
  </w:num>
  <w:num w:numId="27">
    <w:abstractNumId w:val="20"/>
  </w:num>
  <w:num w:numId="28">
    <w:abstractNumId w:val="15"/>
  </w:num>
  <w:num w:numId="29">
    <w:abstractNumId w:val="23"/>
  </w:num>
  <w:num w:numId="30">
    <w:abstractNumId w:val="3"/>
  </w:num>
  <w:num w:numId="31">
    <w:abstractNumId w:val="13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DB3"/>
    <w:rsid w:val="00040922"/>
    <w:rsid w:val="00092A17"/>
    <w:rsid w:val="00097307"/>
    <w:rsid w:val="000C7B11"/>
    <w:rsid w:val="000D0D25"/>
    <w:rsid w:val="00105DB3"/>
    <w:rsid w:val="001204E8"/>
    <w:rsid w:val="00121855"/>
    <w:rsid w:val="00142FDE"/>
    <w:rsid w:val="00187B03"/>
    <w:rsid w:val="00226AF0"/>
    <w:rsid w:val="0024013E"/>
    <w:rsid w:val="00281DA9"/>
    <w:rsid w:val="00282A1B"/>
    <w:rsid w:val="003459FD"/>
    <w:rsid w:val="00361FCF"/>
    <w:rsid w:val="0037471A"/>
    <w:rsid w:val="00411527"/>
    <w:rsid w:val="00445362"/>
    <w:rsid w:val="004C1772"/>
    <w:rsid w:val="004D6986"/>
    <w:rsid w:val="0052648E"/>
    <w:rsid w:val="00542E3F"/>
    <w:rsid w:val="00552A0F"/>
    <w:rsid w:val="00557FAE"/>
    <w:rsid w:val="005B77A4"/>
    <w:rsid w:val="005C45A6"/>
    <w:rsid w:val="006133A7"/>
    <w:rsid w:val="00620906"/>
    <w:rsid w:val="0062161B"/>
    <w:rsid w:val="006270C0"/>
    <w:rsid w:val="006760C2"/>
    <w:rsid w:val="006A585A"/>
    <w:rsid w:val="006B4CD2"/>
    <w:rsid w:val="006C5D8D"/>
    <w:rsid w:val="006E293A"/>
    <w:rsid w:val="006F3010"/>
    <w:rsid w:val="007732BB"/>
    <w:rsid w:val="00773DD5"/>
    <w:rsid w:val="007D5F8F"/>
    <w:rsid w:val="008008C1"/>
    <w:rsid w:val="008433A0"/>
    <w:rsid w:val="00846557"/>
    <w:rsid w:val="00894CD1"/>
    <w:rsid w:val="008C6EFF"/>
    <w:rsid w:val="008D0593"/>
    <w:rsid w:val="008E3C0E"/>
    <w:rsid w:val="008F33CE"/>
    <w:rsid w:val="00900FBF"/>
    <w:rsid w:val="00917371"/>
    <w:rsid w:val="00960B8A"/>
    <w:rsid w:val="00970DDA"/>
    <w:rsid w:val="009B5583"/>
    <w:rsid w:val="009E25DA"/>
    <w:rsid w:val="009E5AE7"/>
    <w:rsid w:val="009E72B8"/>
    <w:rsid w:val="00A47E38"/>
    <w:rsid w:val="00A660C4"/>
    <w:rsid w:val="00AA2F5F"/>
    <w:rsid w:val="00AF2183"/>
    <w:rsid w:val="00BB145E"/>
    <w:rsid w:val="00BC618E"/>
    <w:rsid w:val="00C15BD7"/>
    <w:rsid w:val="00C81B67"/>
    <w:rsid w:val="00CA5969"/>
    <w:rsid w:val="00D0448E"/>
    <w:rsid w:val="00D165E7"/>
    <w:rsid w:val="00D37B9B"/>
    <w:rsid w:val="00D41508"/>
    <w:rsid w:val="00D527E3"/>
    <w:rsid w:val="00DE0C98"/>
    <w:rsid w:val="00E61C6E"/>
    <w:rsid w:val="00E74D2C"/>
    <w:rsid w:val="00EC2D47"/>
    <w:rsid w:val="00ED00F4"/>
    <w:rsid w:val="00F167FF"/>
    <w:rsid w:val="00F94665"/>
    <w:rsid w:val="00FC13C9"/>
    <w:rsid w:val="00FD3B20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CE11B"/>
  <w15:docId w15:val="{279CDB29-1C7D-412B-9FE0-CBA57A0D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B3"/>
    <w:pPr>
      <w:ind w:left="720"/>
      <w:contextualSpacing/>
    </w:pPr>
  </w:style>
  <w:style w:type="table" w:styleId="TableGrid">
    <w:name w:val="Table Grid"/>
    <w:basedOn w:val="TableNormal"/>
    <w:uiPriority w:val="39"/>
    <w:rsid w:val="00FE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D7"/>
  </w:style>
  <w:style w:type="paragraph" w:styleId="Footer">
    <w:name w:val="footer"/>
    <w:basedOn w:val="Normal"/>
    <w:link w:val="Foot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</dc:creator>
  <cp:keywords/>
  <dc:description/>
  <cp:lastModifiedBy>Zahira Jabin</cp:lastModifiedBy>
  <cp:revision>7</cp:revision>
  <cp:lastPrinted>2016-11-07T18:53:00Z</cp:lastPrinted>
  <dcterms:created xsi:type="dcterms:W3CDTF">2019-09-25T19:53:00Z</dcterms:created>
  <dcterms:modified xsi:type="dcterms:W3CDTF">2020-07-12T18:46:00Z</dcterms:modified>
</cp:coreProperties>
</file>