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F46C" w14:textId="77777777" w:rsidR="005E7C64" w:rsidRDefault="00864605" w:rsidP="00E327EF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3D0690A" wp14:editId="1D5AAAAF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6781800" cy="15436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275EC" w14:textId="77777777" w:rsidR="005E7C64" w:rsidRDefault="005E7C64" w:rsidP="00E327EF"/>
    <w:p w14:paraId="7452E2C1" w14:textId="77777777" w:rsidR="005E7C64" w:rsidRDefault="005E7C64" w:rsidP="00E327EF"/>
    <w:p w14:paraId="2AD2086A" w14:textId="77777777" w:rsidR="005E7C64" w:rsidRDefault="005E7C64" w:rsidP="00E327EF"/>
    <w:p w14:paraId="56999F8D" w14:textId="77777777" w:rsidR="00864605" w:rsidRPr="006B338F" w:rsidRDefault="006B338F" w:rsidP="00864605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="00864605" w:rsidRPr="006B338F">
        <w:rPr>
          <w:rFonts w:asciiTheme="majorHAnsi" w:hAnsiTheme="majorHAnsi"/>
          <w:sz w:val="28"/>
        </w:rPr>
        <w:t>th September 2018</w:t>
      </w:r>
    </w:p>
    <w:p w14:paraId="5E8AC447" w14:textId="77777777" w:rsidR="00864605" w:rsidRPr="006B338F" w:rsidRDefault="00864605" w:rsidP="00864605">
      <w:pPr>
        <w:rPr>
          <w:rFonts w:asciiTheme="majorHAnsi" w:hAnsiTheme="majorHAnsi"/>
          <w:sz w:val="28"/>
        </w:rPr>
      </w:pPr>
      <w:r w:rsidRPr="006B338F">
        <w:rPr>
          <w:rFonts w:asciiTheme="majorHAnsi" w:hAnsiTheme="majorHAnsi"/>
          <w:sz w:val="28"/>
        </w:rPr>
        <w:t xml:space="preserve">Dear Parents / </w:t>
      </w:r>
      <w:proofErr w:type="spellStart"/>
      <w:r w:rsidRPr="006B338F">
        <w:rPr>
          <w:rFonts w:asciiTheme="majorHAnsi" w:hAnsiTheme="majorHAnsi"/>
          <w:sz w:val="28"/>
        </w:rPr>
        <w:t>Carers</w:t>
      </w:r>
      <w:proofErr w:type="spellEnd"/>
      <w:r w:rsidRPr="006B338F">
        <w:rPr>
          <w:rFonts w:asciiTheme="majorHAnsi" w:hAnsiTheme="majorHAnsi"/>
          <w:sz w:val="28"/>
        </w:rPr>
        <w:t>,</w:t>
      </w:r>
    </w:p>
    <w:p w14:paraId="0C98D2C1" w14:textId="77777777" w:rsidR="00864605" w:rsidRPr="006B338F" w:rsidRDefault="00864605" w:rsidP="00864605">
      <w:pPr>
        <w:rPr>
          <w:rFonts w:asciiTheme="majorHAnsi" w:hAnsiTheme="majorHAnsi"/>
          <w:b/>
          <w:sz w:val="28"/>
          <w:u w:val="single"/>
        </w:rPr>
      </w:pPr>
    </w:p>
    <w:p w14:paraId="5DD9EC5C" w14:textId="77777777" w:rsidR="00864605" w:rsidRPr="006B338F" w:rsidRDefault="00864605" w:rsidP="006B338F">
      <w:pPr>
        <w:jc w:val="both"/>
        <w:rPr>
          <w:rFonts w:asciiTheme="majorHAnsi" w:hAnsiTheme="majorHAnsi"/>
          <w:b/>
          <w:sz w:val="28"/>
          <w:u w:val="single"/>
        </w:rPr>
      </w:pPr>
      <w:r w:rsidRPr="00A810A1">
        <w:rPr>
          <w:rFonts w:asciiTheme="majorHAnsi" w:hAnsiTheme="majorHAnsi"/>
          <w:b/>
          <w:sz w:val="28"/>
          <w:u w:val="single"/>
        </w:rPr>
        <w:t>Clubs – starting from week beginning 17</w:t>
      </w:r>
      <w:r w:rsidRPr="00A810A1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="00A810A1" w:rsidRPr="00A810A1">
        <w:rPr>
          <w:rFonts w:asciiTheme="majorHAnsi" w:hAnsiTheme="majorHAnsi"/>
          <w:b/>
          <w:sz w:val="28"/>
          <w:u w:val="single"/>
        </w:rPr>
        <w:t xml:space="preserve"> September 2018 – 7</w:t>
      </w:r>
      <w:r w:rsidR="00A810A1" w:rsidRPr="00A810A1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="00A810A1" w:rsidRPr="00A810A1">
        <w:rPr>
          <w:rFonts w:asciiTheme="majorHAnsi" w:hAnsiTheme="majorHAnsi"/>
          <w:b/>
          <w:sz w:val="28"/>
          <w:u w:val="single"/>
        </w:rPr>
        <w:t xml:space="preserve"> December</w:t>
      </w:r>
      <w:r w:rsidRPr="00A810A1">
        <w:rPr>
          <w:rFonts w:asciiTheme="majorHAnsi" w:hAnsiTheme="majorHAnsi"/>
          <w:b/>
          <w:sz w:val="28"/>
          <w:u w:val="single"/>
        </w:rPr>
        <w:t xml:space="preserve"> 2018</w:t>
      </w:r>
    </w:p>
    <w:p w14:paraId="0C4D72BF" w14:textId="77777777" w:rsidR="00864605" w:rsidRPr="006B338F" w:rsidRDefault="00864605" w:rsidP="006B338F">
      <w:pPr>
        <w:jc w:val="both"/>
        <w:rPr>
          <w:rFonts w:asciiTheme="majorHAnsi" w:hAnsiTheme="majorHAnsi"/>
          <w:sz w:val="28"/>
        </w:rPr>
      </w:pPr>
    </w:p>
    <w:p w14:paraId="1237BD64" w14:textId="77777777" w:rsidR="00864605" w:rsidRPr="006B338F" w:rsidRDefault="00864605" w:rsidP="006B338F">
      <w:pPr>
        <w:jc w:val="both"/>
        <w:rPr>
          <w:rFonts w:asciiTheme="majorHAnsi" w:hAnsiTheme="majorHAnsi"/>
          <w:sz w:val="28"/>
        </w:rPr>
      </w:pPr>
      <w:r w:rsidRPr="006B338F">
        <w:rPr>
          <w:rFonts w:asciiTheme="majorHAnsi" w:hAnsiTheme="majorHAnsi"/>
          <w:sz w:val="28"/>
        </w:rPr>
        <w:t>We are pleased to be offering the following list of clubs. Most club</w:t>
      </w:r>
      <w:r w:rsidR="00CD34C4">
        <w:rPr>
          <w:rFonts w:asciiTheme="majorHAnsi" w:hAnsiTheme="majorHAnsi"/>
          <w:sz w:val="28"/>
        </w:rPr>
        <w:t xml:space="preserve">s will be run by teachers over </w:t>
      </w:r>
      <w:r w:rsidR="00A810A1" w:rsidRPr="00A810A1">
        <w:rPr>
          <w:rFonts w:asciiTheme="majorHAnsi" w:hAnsiTheme="majorHAnsi"/>
          <w:sz w:val="28"/>
        </w:rPr>
        <w:t>10</w:t>
      </w:r>
      <w:r w:rsidRPr="00A810A1">
        <w:rPr>
          <w:rFonts w:asciiTheme="majorHAnsi" w:hAnsiTheme="majorHAnsi"/>
          <w:sz w:val="28"/>
        </w:rPr>
        <w:t xml:space="preserve"> weeks</w:t>
      </w:r>
      <w:r w:rsidRPr="006B338F">
        <w:rPr>
          <w:rFonts w:asciiTheme="majorHAnsi" w:hAnsiTheme="majorHAnsi"/>
          <w:sz w:val="28"/>
        </w:rPr>
        <w:t xml:space="preserve">. This way, pupils get more sessions which will enable children to embed skills in more depth. </w:t>
      </w:r>
    </w:p>
    <w:p w14:paraId="7F695B0C" w14:textId="77777777" w:rsidR="00864605" w:rsidRPr="006B338F" w:rsidRDefault="00864605" w:rsidP="006B338F">
      <w:pPr>
        <w:jc w:val="both"/>
        <w:rPr>
          <w:rFonts w:asciiTheme="majorHAnsi" w:hAnsiTheme="majorHAnsi"/>
          <w:sz w:val="28"/>
        </w:rPr>
      </w:pPr>
    </w:p>
    <w:p w14:paraId="07D6E4A2" w14:textId="77777777" w:rsidR="00864605" w:rsidRDefault="00864605" w:rsidP="006B338F">
      <w:pPr>
        <w:jc w:val="both"/>
        <w:rPr>
          <w:rFonts w:asciiTheme="majorHAnsi" w:hAnsiTheme="majorHAnsi"/>
          <w:sz w:val="28"/>
        </w:rPr>
      </w:pPr>
      <w:r w:rsidRPr="006B338F">
        <w:rPr>
          <w:rFonts w:asciiTheme="majorHAnsi" w:hAnsiTheme="majorHAnsi"/>
          <w:sz w:val="28"/>
        </w:rPr>
        <w:t>We expect your child to attend at least one club over the term to give a wider education and skill base. Please select the club in accordance with your child to ensure your son/daughter attends the club of their own choice.</w:t>
      </w:r>
    </w:p>
    <w:p w14:paraId="5A0DC556" w14:textId="77777777" w:rsidR="006B338F" w:rsidRPr="006B338F" w:rsidRDefault="006B338F" w:rsidP="006B338F">
      <w:pPr>
        <w:jc w:val="both"/>
        <w:rPr>
          <w:rFonts w:asciiTheme="majorHAnsi" w:hAnsiTheme="majorHAnsi"/>
          <w:sz w:val="28"/>
        </w:rPr>
      </w:pPr>
    </w:p>
    <w:p w14:paraId="5D584DB5" w14:textId="77777777" w:rsidR="00864605" w:rsidRPr="006B338F" w:rsidRDefault="00CD34C4" w:rsidP="006B338F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 would urge</w:t>
      </w:r>
      <w:r w:rsidR="00864605" w:rsidRPr="006B338F">
        <w:rPr>
          <w:rFonts w:asciiTheme="majorHAnsi" w:hAnsiTheme="majorHAnsi"/>
          <w:sz w:val="28"/>
        </w:rPr>
        <w:t xml:space="preserve"> pupils </w:t>
      </w:r>
      <w:r>
        <w:rPr>
          <w:rFonts w:asciiTheme="majorHAnsi" w:hAnsiTheme="majorHAnsi"/>
          <w:sz w:val="28"/>
        </w:rPr>
        <w:t xml:space="preserve">to </w:t>
      </w:r>
      <w:r w:rsidR="00864605" w:rsidRPr="006B338F">
        <w:rPr>
          <w:rFonts w:asciiTheme="majorHAnsi" w:hAnsiTheme="majorHAnsi"/>
          <w:sz w:val="28"/>
        </w:rPr>
        <w:t xml:space="preserve">complete the course duration of the club to maximize </w:t>
      </w:r>
      <w:r>
        <w:rPr>
          <w:rFonts w:asciiTheme="majorHAnsi" w:hAnsiTheme="majorHAnsi"/>
          <w:sz w:val="28"/>
        </w:rPr>
        <w:t xml:space="preserve">the </w:t>
      </w:r>
      <w:r w:rsidR="00864605" w:rsidRPr="006B338F">
        <w:rPr>
          <w:rFonts w:asciiTheme="majorHAnsi" w:hAnsiTheme="majorHAnsi"/>
          <w:sz w:val="28"/>
        </w:rPr>
        <w:t>benefit of the</w:t>
      </w:r>
      <w:r>
        <w:rPr>
          <w:rFonts w:asciiTheme="majorHAnsi" w:hAnsiTheme="majorHAnsi"/>
          <w:sz w:val="28"/>
        </w:rPr>
        <w:t>ir</w:t>
      </w:r>
      <w:r w:rsidR="00864605" w:rsidRPr="006B338F">
        <w:rPr>
          <w:rFonts w:asciiTheme="majorHAnsi" w:hAnsiTheme="majorHAnsi"/>
          <w:sz w:val="28"/>
        </w:rPr>
        <w:t xml:space="preserve"> learning.  We prefer pupils to remain in the club once they are registered and NOT to change to another club midway. Should a rare case arise where a pupil wants to change club</w:t>
      </w:r>
      <w:r>
        <w:rPr>
          <w:rFonts w:asciiTheme="majorHAnsi" w:hAnsiTheme="majorHAnsi"/>
          <w:sz w:val="28"/>
        </w:rPr>
        <w:t>s</w:t>
      </w:r>
      <w:r w:rsidR="00864605" w:rsidRPr="006B338F">
        <w:rPr>
          <w:rFonts w:asciiTheme="majorHAnsi" w:hAnsiTheme="majorHAnsi"/>
          <w:sz w:val="28"/>
        </w:rPr>
        <w:t xml:space="preserve"> then we would advise the parent contact Mrs. Cooper to authorize the change in clubs. This will mean checking with the club leaders for a space and ensuring registers are updated. Should we need to cancel a club we will endeavor to let parents know by text immediately. </w:t>
      </w:r>
      <w:r w:rsidR="00864605" w:rsidRPr="006B338F">
        <w:rPr>
          <w:rFonts w:asciiTheme="majorHAnsi" w:hAnsiTheme="majorHAnsi"/>
          <w:b/>
          <w:color w:val="FF0000"/>
          <w:sz w:val="28"/>
          <w:u w:val="single"/>
        </w:rPr>
        <w:t xml:space="preserve">Please ensure the office have your latest mobile number. </w:t>
      </w:r>
    </w:p>
    <w:p w14:paraId="1FA9EDF3" w14:textId="77777777" w:rsidR="00864605" w:rsidRPr="006B338F" w:rsidRDefault="00864605" w:rsidP="006B338F">
      <w:pPr>
        <w:jc w:val="both"/>
        <w:rPr>
          <w:rFonts w:asciiTheme="majorHAnsi" w:hAnsiTheme="majorHAnsi"/>
          <w:sz w:val="28"/>
        </w:rPr>
      </w:pPr>
    </w:p>
    <w:p w14:paraId="551A4AE8" w14:textId="77777777" w:rsidR="00864605" w:rsidRPr="006B338F" w:rsidRDefault="00864605" w:rsidP="006B338F">
      <w:pPr>
        <w:jc w:val="both"/>
        <w:rPr>
          <w:rFonts w:asciiTheme="majorHAnsi" w:hAnsiTheme="majorHAnsi"/>
          <w:sz w:val="28"/>
        </w:rPr>
      </w:pPr>
      <w:r w:rsidRPr="006B338F">
        <w:rPr>
          <w:rFonts w:asciiTheme="majorHAnsi" w:hAnsiTheme="majorHAnsi"/>
          <w:sz w:val="28"/>
        </w:rPr>
        <w:t>We look forward to your child attending one of our clubs.</w:t>
      </w:r>
    </w:p>
    <w:p w14:paraId="6CB898FE" w14:textId="77777777" w:rsidR="00864605" w:rsidRDefault="00864605" w:rsidP="00864605">
      <w:pPr>
        <w:rPr>
          <w:rFonts w:asciiTheme="majorHAnsi" w:hAnsiTheme="majorHAnsi"/>
          <w:b/>
          <w:sz w:val="28"/>
        </w:rPr>
      </w:pPr>
    </w:p>
    <w:p w14:paraId="00D24C00" w14:textId="77777777" w:rsidR="006B338F" w:rsidRDefault="006B338F" w:rsidP="00864605">
      <w:pPr>
        <w:rPr>
          <w:rFonts w:asciiTheme="majorHAnsi" w:hAnsiTheme="majorHAnsi"/>
          <w:b/>
          <w:sz w:val="28"/>
        </w:rPr>
      </w:pPr>
    </w:p>
    <w:p w14:paraId="1EBA5C11" w14:textId="77777777" w:rsidR="00676C17" w:rsidRDefault="00676C17" w:rsidP="00864605">
      <w:pPr>
        <w:rPr>
          <w:rFonts w:asciiTheme="majorHAnsi" w:hAnsiTheme="majorHAnsi"/>
          <w:b/>
          <w:sz w:val="28"/>
        </w:rPr>
      </w:pPr>
    </w:p>
    <w:p w14:paraId="6E6AB744" w14:textId="77777777" w:rsidR="006B338F" w:rsidRDefault="006B338F" w:rsidP="00864605">
      <w:pPr>
        <w:rPr>
          <w:rFonts w:asciiTheme="majorHAnsi" w:hAnsiTheme="majorHAnsi"/>
          <w:b/>
          <w:sz w:val="28"/>
        </w:rPr>
      </w:pPr>
    </w:p>
    <w:p w14:paraId="0F058ECD" w14:textId="77777777" w:rsidR="006B338F" w:rsidRPr="006B338F" w:rsidRDefault="006B338F" w:rsidP="00864605">
      <w:pPr>
        <w:rPr>
          <w:rFonts w:asciiTheme="majorHAnsi" w:hAnsiTheme="majorHAnsi"/>
          <w:b/>
          <w:sz w:val="28"/>
        </w:rPr>
      </w:pPr>
    </w:p>
    <w:p w14:paraId="6343F74F" w14:textId="77777777" w:rsidR="00864605" w:rsidRPr="006B338F" w:rsidRDefault="00864605" w:rsidP="00864605">
      <w:pPr>
        <w:rPr>
          <w:rFonts w:asciiTheme="majorHAnsi" w:hAnsiTheme="majorHAnsi"/>
          <w:b/>
          <w:sz w:val="28"/>
        </w:rPr>
      </w:pPr>
      <w:r w:rsidRPr="006B338F">
        <w:rPr>
          <w:rFonts w:asciiTheme="majorHAnsi" w:hAnsiTheme="majorHAnsi"/>
          <w:b/>
          <w:sz w:val="28"/>
        </w:rPr>
        <w:t>Interim Head</w:t>
      </w:r>
    </w:p>
    <w:p w14:paraId="41736B50" w14:textId="77777777" w:rsidR="006B338F" w:rsidRPr="006B338F" w:rsidRDefault="00864605" w:rsidP="00864605">
      <w:pPr>
        <w:rPr>
          <w:rFonts w:asciiTheme="majorHAnsi" w:hAnsiTheme="majorHAnsi"/>
          <w:noProof/>
          <w:sz w:val="28"/>
          <w:lang w:val="en-GB" w:eastAsia="en-GB"/>
        </w:rPr>
      </w:pPr>
      <w:proofErr w:type="spellStart"/>
      <w:r w:rsidRPr="006B338F">
        <w:rPr>
          <w:rFonts w:asciiTheme="majorHAnsi" w:hAnsiTheme="majorHAnsi"/>
          <w:b/>
          <w:sz w:val="28"/>
        </w:rPr>
        <w:t>Dr</w:t>
      </w:r>
      <w:proofErr w:type="spellEnd"/>
      <w:r w:rsidRPr="006B338F">
        <w:rPr>
          <w:rFonts w:asciiTheme="majorHAnsi" w:hAnsiTheme="majorHAnsi"/>
          <w:b/>
          <w:sz w:val="28"/>
        </w:rPr>
        <w:t xml:space="preserve"> M Maher</w:t>
      </w:r>
    </w:p>
    <w:p w14:paraId="03E8BF32" w14:textId="77777777" w:rsidR="00864605" w:rsidRDefault="00864605" w:rsidP="00864605">
      <w:pPr>
        <w:rPr>
          <w:rFonts w:asciiTheme="majorHAnsi" w:hAnsiTheme="majorHAnsi"/>
          <w:noProof/>
          <w:lang w:val="en-GB" w:eastAsia="en-GB"/>
        </w:rPr>
      </w:pPr>
    </w:p>
    <w:p w14:paraId="12FBA08E" w14:textId="77777777" w:rsidR="00864605" w:rsidRDefault="00864605" w:rsidP="00864605">
      <w:pPr>
        <w:rPr>
          <w:rFonts w:asciiTheme="majorHAnsi" w:hAnsiTheme="majorHAnsi"/>
          <w:noProof/>
          <w:lang w:val="en-GB" w:eastAsia="en-GB"/>
        </w:rPr>
      </w:pPr>
    </w:p>
    <w:p w14:paraId="5A4B34B0" w14:textId="77777777" w:rsidR="00676C17" w:rsidRDefault="00676C17" w:rsidP="00864605">
      <w:pPr>
        <w:rPr>
          <w:rFonts w:asciiTheme="majorHAnsi" w:hAnsiTheme="majorHAnsi"/>
          <w:noProof/>
          <w:lang w:val="en-GB" w:eastAsia="en-GB"/>
        </w:rPr>
      </w:pPr>
    </w:p>
    <w:p w14:paraId="12311A42" w14:textId="77777777" w:rsidR="00676C17" w:rsidRDefault="00676C17" w:rsidP="00864605">
      <w:pPr>
        <w:rPr>
          <w:rFonts w:asciiTheme="majorHAnsi" w:hAnsiTheme="majorHAnsi"/>
          <w:noProof/>
          <w:lang w:val="en-GB" w:eastAsia="en-GB"/>
        </w:rPr>
      </w:pPr>
    </w:p>
    <w:p w14:paraId="00C9130C" w14:textId="77777777" w:rsidR="00864605" w:rsidRDefault="00864605" w:rsidP="00864605">
      <w:pPr>
        <w:rPr>
          <w:rFonts w:asciiTheme="majorHAnsi" w:hAnsiTheme="majorHAnsi"/>
          <w:noProof/>
          <w:lang w:val="en-GB" w:eastAsia="en-GB"/>
        </w:rPr>
      </w:pPr>
    </w:p>
    <w:p w14:paraId="3CEC6842" w14:textId="77777777" w:rsidR="00676C17" w:rsidRPr="00676C17" w:rsidRDefault="00864605" w:rsidP="00E327EF">
      <w:pPr>
        <w:rPr>
          <w:rFonts w:asciiTheme="majorHAnsi" w:hAnsiTheme="majorHAnsi"/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A52AD67" wp14:editId="10D31A3E">
            <wp:extent cx="6754483" cy="59563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772951" cy="59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293"/>
        <w:gridCol w:w="1480"/>
        <w:gridCol w:w="5003"/>
      </w:tblGrid>
      <w:tr w:rsidR="00864605" w:rsidRPr="003C4DB0" w14:paraId="404FED89" w14:textId="77777777" w:rsidTr="00CD34C4">
        <w:trPr>
          <w:trHeight w:val="478"/>
        </w:trPr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8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688EF5" w14:textId="77777777" w:rsidR="00864605" w:rsidRPr="003C4DB0" w:rsidRDefault="00864605" w:rsidP="00313772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lastRenderedPageBreak/>
              <w:t>NAME OF CLUB</w:t>
            </w:r>
          </w:p>
          <w:p w14:paraId="4A413049" w14:textId="77777777" w:rsidR="00864605" w:rsidRPr="003C4DB0" w:rsidRDefault="00864605" w:rsidP="00313772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E62DD9" w14:textId="77777777" w:rsidR="00864605" w:rsidRPr="003C4DB0" w:rsidRDefault="00864605" w:rsidP="00313772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DAY /</w:t>
            </w:r>
            <w:r w:rsidR="003C4DB0" w:rsidRPr="003C4DB0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3C4DB0">
              <w:rPr>
                <w:rFonts w:asciiTheme="majorHAnsi" w:hAnsiTheme="majorHAnsi"/>
                <w:b/>
                <w:color w:val="FF0000"/>
              </w:rPr>
              <w:t>TIME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14:paraId="3679A2B1" w14:textId="77777777" w:rsidR="00864605" w:rsidRPr="003C4DB0" w:rsidRDefault="00864605" w:rsidP="00313772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3C4DB0">
              <w:rPr>
                <w:rFonts w:asciiTheme="majorHAnsi" w:hAnsiTheme="majorHAnsi"/>
                <w:b/>
                <w:color w:val="FF0000"/>
              </w:rPr>
              <w:t>Yr</w:t>
            </w:r>
            <w:proofErr w:type="spellEnd"/>
            <w:r w:rsidRPr="003C4DB0">
              <w:rPr>
                <w:rFonts w:asciiTheme="majorHAnsi" w:hAnsiTheme="majorHAnsi"/>
                <w:b/>
                <w:color w:val="FF0000"/>
              </w:rPr>
              <w:t xml:space="preserve"> Group</w:t>
            </w:r>
            <w:r w:rsidR="003C4DB0" w:rsidRPr="003C4DB0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3C4DB0">
              <w:rPr>
                <w:rFonts w:asciiTheme="majorHAnsi" w:hAnsiTheme="majorHAnsi"/>
                <w:b/>
                <w:color w:val="FF0000"/>
              </w:rPr>
              <w:t>/ Location</w:t>
            </w:r>
          </w:p>
        </w:tc>
        <w:tc>
          <w:tcPr>
            <w:tcW w:w="5003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63375D" w14:textId="77777777" w:rsidR="00864605" w:rsidRPr="003C4DB0" w:rsidRDefault="00864605" w:rsidP="00313772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Description and where to collect your child</w:t>
            </w:r>
          </w:p>
        </w:tc>
      </w:tr>
      <w:tr w:rsidR="00864605" w:rsidRPr="003C4DB0" w14:paraId="1D39127C" w14:textId="77777777" w:rsidTr="00CD34C4">
        <w:trPr>
          <w:trHeight w:val="794"/>
        </w:trPr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587942" w14:textId="77777777" w:rsidR="00864605" w:rsidRPr="003C4DB0" w:rsidRDefault="00520593" w:rsidP="00313772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>
              <w:rPr>
                <w:rFonts w:asciiTheme="majorHAnsi" w:hAnsiTheme="majorHAnsi"/>
              </w:rPr>
              <w:t>BE CREATIVE</w:t>
            </w:r>
            <w:r w:rsidR="00864605" w:rsidRPr="003C4DB0">
              <w:rPr>
                <w:rFonts w:asciiTheme="majorHAnsi" w:hAnsiTheme="majorHAnsi"/>
              </w:rPr>
              <w:t xml:space="preserve"> CLUB  </w:t>
            </w:r>
            <w:r w:rsidR="00864605" w:rsidRPr="003C4DB0">
              <w:rPr>
                <w:rFonts w:asciiTheme="majorHAnsi" w:hAnsiTheme="majorHAnsi"/>
              </w:rPr>
              <w:br/>
            </w:r>
            <w:proofErr w:type="spellStart"/>
            <w:r w:rsidR="00864605" w:rsidRPr="003C4DB0">
              <w:rPr>
                <w:rFonts w:asciiTheme="majorHAnsi" w:hAnsiTheme="majorHAnsi"/>
              </w:rPr>
              <w:t>Mrs</w:t>
            </w:r>
            <w:proofErr w:type="spellEnd"/>
            <w:r w:rsidR="00864605" w:rsidRPr="003C4DB0">
              <w:rPr>
                <w:rFonts w:asciiTheme="majorHAnsi" w:hAnsiTheme="majorHAnsi"/>
              </w:rPr>
              <w:t xml:space="preserve"> </w:t>
            </w:r>
            <w:proofErr w:type="spellStart"/>
            <w:r w:rsidR="00864605" w:rsidRPr="003C4DB0">
              <w:rPr>
                <w:rFonts w:asciiTheme="majorHAnsi" w:hAnsiTheme="majorHAnsi"/>
              </w:rPr>
              <w:t>Virdee</w:t>
            </w:r>
            <w:proofErr w:type="spellEnd"/>
            <w:r w:rsidR="00864605" w:rsidRPr="003C4DB0">
              <w:rPr>
                <w:rFonts w:asciiTheme="majorHAnsi" w:hAnsiTheme="majorHAnsi"/>
              </w:rPr>
              <w:t xml:space="preserve"> &amp; </w:t>
            </w:r>
            <w:proofErr w:type="spellStart"/>
            <w:r w:rsidR="00864605" w:rsidRPr="003C4DB0">
              <w:rPr>
                <w:rFonts w:asciiTheme="majorHAnsi" w:hAnsiTheme="majorHAnsi"/>
              </w:rPr>
              <w:t>Mrs</w:t>
            </w:r>
            <w:proofErr w:type="spellEnd"/>
            <w:r w:rsidR="00864605" w:rsidRPr="003C4DB0">
              <w:rPr>
                <w:rFonts w:asciiTheme="majorHAnsi" w:hAnsiTheme="majorHAnsi"/>
              </w:rPr>
              <w:t xml:space="preserve"> Kalyan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0C6AC" w14:textId="77777777" w:rsidR="00864605" w:rsidRPr="003C4DB0" w:rsidRDefault="00864605" w:rsidP="00313772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 xml:space="preserve">Monday 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  <w:p w14:paraId="70428B53" w14:textId="77777777" w:rsidR="00864605" w:rsidRPr="003C4DB0" w:rsidRDefault="00864605" w:rsidP="00313772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CFF" w14:textId="77777777" w:rsidR="00864605" w:rsidRPr="003C4DB0" w:rsidRDefault="00872F50" w:rsidP="00313772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Yr</w:t>
            </w:r>
            <w:proofErr w:type="spellEnd"/>
            <w:r>
              <w:rPr>
                <w:rFonts w:asciiTheme="majorHAnsi" w:hAnsiTheme="majorHAnsi"/>
              </w:rPr>
              <w:t xml:space="preserve"> 4&amp;5,</w:t>
            </w:r>
            <w:r w:rsidR="00864605" w:rsidRPr="003C4DB0">
              <w:rPr>
                <w:rFonts w:asciiTheme="majorHAnsi" w:hAnsiTheme="majorHAnsi"/>
              </w:rPr>
              <w:t>6</w:t>
            </w:r>
          </w:p>
          <w:p w14:paraId="31160791" w14:textId="77777777" w:rsidR="00864605" w:rsidRPr="003C4DB0" w:rsidRDefault="003C4DB0" w:rsidP="00313772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Intervention Room</w:t>
            </w:r>
          </w:p>
        </w:tc>
        <w:tc>
          <w:tcPr>
            <w:tcW w:w="5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2D12DA" w14:textId="77777777" w:rsidR="00864605" w:rsidRPr="003C4DB0" w:rsidRDefault="00864605" w:rsidP="00313772">
            <w:pPr>
              <w:widowControl w:val="0"/>
              <w:rPr>
                <w:rFonts w:asciiTheme="majorHAnsi" w:hAnsiTheme="majorHAnsi"/>
                <w:b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b/>
              </w:rPr>
              <w:t xml:space="preserve">Pupils to be collected from the Main Reception. </w:t>
            </w:r>
          </w:p>
        </w:tc>
      </w:tr>
      <w:tr w:rsidR="006B338F" w:rsidRPr="003C4DB0" w14:paraId="4D93429B" w14:textId="77777777" w:rsidTr="00CD34C4">
        <w:trPr>
          <w:trHeight w:val="867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86D7FE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>ISLAMIC ART</w:t>
            </w:r>
            <w:r w:rsidRPr="003C4DB0">
              <w:rPr>
                <w:rFonts w:asciiTheme="majorHAnsi" w:hAnsiTheme="majorHAnsi"/>
              </w:rPr>
              <w:t xml:space="preserve"> CLUB</w:t>
            </w:r>
          </w:p>
          <w:p w14:paraId="1D1906EA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proofErr w:type="spellStart"/>
            <w:r w:rsidRPr="003C4DB0">
              <w:rPr>
                <w:rFonts w:asciiTheme="majorHAnsi" w:hAnsiTheme="majorHAnsi"/>
                <w:color w:val="000000"/>
                <w:kern w:val="28"/>
              </w:rPr>
              <w:t>Mr</w:t>
            </w:r>
            <w:proofErr w:type="spellEnd"/>
            <w:r w:rsidRPr="003C4DB0">
              <w:rPr>
                <w:rFonts w:asciiTheme="majorHAnsi" w:hAnsiTheme="majorHAnsi"/>
                <w:color w:val="000000"/>
                <w:kern w:val="28"/>
              </w:rPr>
              <w:t xml:space="preserve"> </w:t>
            </w:r>
            <w:proofErr w:type="spellStart"/>
            <w:r w:rsidRPr="003C4DB0">
              <w:rPr>
                <w:rFonts w:asciiTheme="majorHAnsi" w:hAnsiTheme="majorHAnsi"/>
                <w:color w:val="000000"/>
                <w:kern w:val="28"/>
              </w:rPr>
              <w:t>Saddique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2AF81A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 xml:space="preserve">Monday </w:t>
            </w:r>
            <w:r w:rsidRPr="003C4DB0">
              <w:rPr>
                <w:rFonts w:asciiTheme="majorHAnsi" w:hAnsiTheme="majorHAnsi"/>
                <w:color w:val="000000"/>
                <w:kern w:val="28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705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 xml:space="preserve">KS2 </w:t>
            </w:r>
          </w:p>
          <w:p w14:paraId="55B78208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>Class 4.3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04573A" w14:textId="77777777" w:rsidR="006B338F" w:rsidRPr="003C4DB0" w:rsidRDefault="006B338F" w:rsidP="006B338F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73502D" w:rsidRPr="003C4DB0" w14:paraId="27D26661" w14:textId="77777777" w:rsidTr="00CD34C4">
        <w:trPr>
          <w:trHeight w:val="650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6F1BF0" w14:textId="77777777" w:rsidR="0073502D" w:rsidRDefault="0073502D" w:rsidP="0073502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KNOWLEDGE TRIVIA CLUB</w:t>
            </w:r>
          </w:p>
          <w:p w14:paraId="328F81AF" w14:textId="77777777" w:rsidR="0073502D" w:rsidRPr="003C4DB0" w:rsidRDefault="0073502D" w:rsidP="0073502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Mistry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6ED297" w14:textId="77777777" w:rsidR="0073502D" w:rsidRPr="003C4DB0" w:rsidRDefault="0073502D" w:rsidP="0073502D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 xml:space="preserve">Monday </w:t>
            </w:r>
            <w:r w:rsidRPr="003C4DB0">
              <w:rPr>
                <w:rFonts w:asciiTheme="majorHAnsi" w:hAnsiTheme="majorHAnsi"/>
                <w:color w:val="000000"/>
                <w:kern w:val="28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7A7" w14:textId="77777777" w:rsidR="0073502D" w:rsidRPr="003C4DB0" w:rsidRDefault="0073502D" w:rsidP="0073502D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 xml:space="preserve">KS2 </w:t>
            </w:r>
          </w:p>
          <w:p w14:paraId="0A0AF19F" w14:textId="77777777" w:rsidR="0073502D" w:rsidRPr="003C4DB0" w:rsidRDefault="0073502D" w:rsidP="0073502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5.2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E40CF8" w14:textId="77777777" w:rsidR="0073502D" w:rsidRPr="003C4DB0" w:rsidRDefault="0073502D" w:rsidP="0073502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2D7D9D" w:rsidRPr="003C4DB0" w14:paraId="7F90E478" w14:textId="77777777" w:rsidTr="00CD34C4">
        <w:trPr>
          <w:trHeight w:val="650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AE5A60" w14:textId="77777777" w:rsidR="002D7D9D" w:rsidRPr="003C4DB0" w:rsidRDefault="002D7D9D" w:rsidP="002D7D9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PUZZLE CLUB</w:t>
            </w:r>
          </w:p>
          <w:p w14:paraId="34CDE520" w14:textId="77777777" w:rsidR="002D7D9D" w:rsidRPr="003C4DB0" w:rsidRDefault="002D7D9D" w:rsidP="002D7D9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Verma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DBC4B4" w14:textId="77777777" w:rsidR="002D7D9D" w:rsidRPr="003C4DB0" w:rsidRDefault="002D7D9D" w:rsidP="002D7D9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38D" w14:textId="77777777" w:rsidR="002D7D9D" w:rsidRDefault="002D7D9D" w:rsidP="002D7D9D">
            <w:pPr>
              <w:widowControl w:val="0"/>
              <w:rPr>
                <w:rFonts w:asciiTheme="majorHAnsi" w:hAnsiTheme="majorHAnsi"/>
              </w:rPr>
            </w:pPr>
            <w:proofErr w:type="spellStart"/>
            <w:r w:rsidRPr="003C4DB0">
              <w:rPr>
                <w:rFonts w:asciiTheme="majorHAnsi" w:hAnsiTheme="majorHAnsi"/>
              </w:rPr>
              <w:t>Yr</w:t>
            </w:r>
            <w:proofErr w:type="spellEnd"/>
            <w:r w:rsidRPr="003C4DB0">
              <w:rPr>
                <w:rFonts w:asciiTheme="majorHAnsi" w:hAnsiTheme="majorHAnsi"/>
              </w:rPr>
              <w:t xml:space="preserve"> 2</w:t>
            </w:r>
            <w:r>
              <w:rPr>
                <w:rFonts w:asciiTheme="majorHAnsi" w:hAnsiTheme="majorHAnsi"/>
              </w:rPr>
              <w:t xml:space="preserve"> &amp; 3</w:t>
            </w:r>
          </w:p>
          <w:p w14:paraId="6F5EC338" w14:textId="77777777" w:rsidR="002D7D9D" w:rsidRPr="003C4DB0" w:rsidRDefault="002D7D9D" w:rsidP="002D7D9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1.2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7423DF" w14:textId="77777777" w:rsidR="002D7D9D" w:rsidRPr="003C4DB0" w:rsidRDefault="002D7D9D" w:rsidP="002D7D9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76C17" w:rsidRPr="003C4DB0" w14:paraId="01DFB977" w14:textId="77777777" w:rsidTr="00CD34C4">
        <w:trPr>
          <w:trHeight w:val="650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99D437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COLOURING CLUB</w:t>
            </w:r>
          </w:p>
          <w:p w14:paraId="4C6F2F4D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Rafique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767769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A33" w14:textId="77777777" w:rsidR="00676C17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KS1</w:t>
            </w:r>
          </w:p>
          <w:p w14:paraId="2FF2B550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1.3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28F4A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76C17" w:rsidRPr="003C4DB0" w14:paraId="02C1387B" w14:textId="77777777" w:rsidTr="00CD34C4">
        <w:trPr>
          <w:trHeight w:val="478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DACAD1" w14:textId="77777777" w:rsidR="00676C17" w:rsidRPr="003C4DB0" w:rsidRDefault="00676C17" w:rsidP="00676C17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NAME OF CLUB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A3A3CC" w14:textId="77777777" w:rsidR="00676C17" w:rsidRPr="003C4DB0" w:rsidRDefault="00676C17" w:rsidP="00676C17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DAY /TIME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ADB" w14:textId="77777777" w:rsidR="00676C17" w:rsidRPr="003C4DB0" w:rsidRDefault="00676C17" w:rsidP="00676C17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3C4DB0">
              <w:rPr>
                <w:rFonts w:asciiTheme="majorHAnsi" w:hAnsiTheme="majorHAnsi"/>
                <w:b/>
                <w:color w:val="FF0000"/>
              </w:rPr>
              <w:t>Yr</w:t>
            </w:r>
            <w:proofErr w:type="spellEnd"/>
            <w:r w:rsidRPr="003C4DB0">
              <w:rPr>
                <w:rFonts w:asciiTheme="majorHAnsi" w:hAnsiTheme="majorHAnsi"/>
                <w:b/>
                <w:color w:val="FF0000"/>
              </w:rPr>
              <w:t xml:space="preserve"> Group/ Location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74A3EA" w14:textId="77777777" w:rsidR="00676C17" w:rsidRPr="003C4DB0" w:rsidRDefault="00676C17" w:rsidP="00676C17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Description and where to collect your child</w:t>
            </w:r>
          </w:p>
        </w:tc>
      </w:tr>
      <w:tr w:rsidR="00676C17" w:rsidRPr="003C4DB0" w14:paraId="5A1A3044" w14:textId="77777777" w:rsidTr="00CD34C4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A06C72" w14:textId="77777777" w:rsidR="00676C17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MASH – UP CLUB</w:t>
            </w:r>
          </w:p>
          <w:p w14:paraId="2A6D403D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Sim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462114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>Tuesday</w:t>
            </w:r>
            <w:r w:rsidRPr="003C4DB0">
              <w:rPr>
                <w:rFonts w:asciiTheme="majorHAnsi" w:hAnsiTheme="majorHAnsi"/>
                <w:color w:val="000000"/>
                <w:kern w:val="28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997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proofErr w:type="spellStart"/>
            <w:r>
              <w:rPr>
                <w:rFonts w:asciiTheme="majorHAnsi" w:hAnsiTheme="majorHAnsi"/>
                <w:color w:val="000000"/>
                <w:kern w:val="28"/>
              </w:rPr>
              <w:t>Yr</w:t>
            </w:r>
            <w:proofErr w:type="spellEnd"/>
            <w:r>
              <w:rPr>
                <w:rFonts w:asciiTheme="majorHAnsi" w:hAnsiTheme="majorHAnsi"/>
                <w:color w:val="000000"/>
                <w:kern w:val="28"/>
              </w:rPr>
              <w:t xml:space="preserve"> 2,3 &amp; 4</w:t>
            </w:r>
          </w:p>
          <w:p w14:paraId="00959115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3.1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EB8356" w14:textId="77777777" w:rsidR="00676C17" w:rsidRPr="003C4DB0" w:rsidRDefault="00676C17" w:rsidP="00676C17">
            <w:pPr>
              <w:widowControl w:val="0"/>
              <w:rPr>
                <w:rStyle w:val="Emphasis"/>
                <w:rFonts w:asciiTheme="majorHAnsi" w:hAnsiTheme="majorHAnsi"/>
                <w:i w:val="0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76C17" w:rsidRPr="003C4DB0" w14:paraId="6A268D7E" w14:textId="77777777" w:rsidTr="00CD34C4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BA849E" w14:textId="77777777" w:rsidR="00676C17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MINDFULNESS CLUB</w:t>
            </w:r>
          </w:p>
          <w:p w14:paraId="437E68CE" w14:textId="77777777" w:rsidR="00676C17" w:rsidRPr="003C4DB0" w:rsidRDefault="00676C17" w:rsidP="00676C1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Nazneen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8784A5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color w:val="000000"/>
                <w:kern w:val="28"/>
              </w:rPr>
              <w:t>Tuesday</w:t>
            </w:r>
            <w:r w:rsidRPr="003C4DB0">
              <w:rPr>
                <w:rFonts w:asciiTheme="majorHAnsi" w:hAnsiTheme="majorHAnsi"/>
                <w:color w:val="000000"/>
                <w:kern w:val="28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7AA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proofErr w:type="spellStart"/>
            <w:r>
              <w:rPr>
                <w:rFonts w:asciiTheme="majorHAnsi" w:hAnsiTheme="majorHAnsi"/>
                <w:color w:val="000000"/>
                <w:kern w:val="28"/>
              </w:rPr>
              <w:t>Yr</w:t>
            </w:r>
            <w:proofErr w:type="spellEnd"/>
            <w:r>
              <w:rPr>
                <w:rFonts w:asciiTheme="majorHAnsi" w:hAnsiTheme="majorHAnsi"/>
                <w:color w:val="000000"/>
                <w:kern w:val="28"/>
              </w:rPr>
              <w:t xml:space="preserve"> 2 &amp; 3</w:t>
            </w:r>
          </w:p>
          <w:p w14:paraId="3BDF39E9" w14:textId="77777777" w:rsidR="00676C17" w:rsidRPr="003C4DB0" w:rsidRDefault="00676C17" w:rsidP="00676C17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3.2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BD81B9" w14:textId="77777777" w:rsidR="00676C17" w:rsidRPr="003C4DB0" w:rsidRDefault="00676C17" w:rsidP="00676C17">
            <w:pPr>
              <w:widowControl w:val="0"/>
              <w:rPr>
                <w:rStyle w:val="Emphasis"/>
                <w:rFonts w:asciiTheme="majorHAnsi" w:hAnsiTheme="majorHAnsi"/>
                <w:i w:val="0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</w:tbl>
    <w:p w14:paraId="640EFB34" w14:textId="77777777" w:rsidR="00CD34C4" w:rsidRDefault="00CD34C4" w:rsidP="00E327EF"/>
    <w:tbl>
      <w:tblPr>
        <w:tblW w:w="10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293"/>
        <w:gridCol w:w="1480"/>
        <w:gridCol w:w="5003"/>
      </w:tblGrid>
      <w:tr w:rsidR="006054C1" w:rsidRPr="003C4DB0" w14:paraId="7DB4B61E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C7F154" w14:textId="77777777" w:rsidR="006054C1" w:rsidRPr="003C4DB0" w:rsidRDefault="006054C1" w:rsidP="00676C17">
            <w:pPr>
              <w:widowControl w:val="0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NAME OF CLUB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81EB85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DAY /TIME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C83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3C4DB0">
              <w:rPr>
                <w:rFonts w:asciiTheme="majorHAnsi" w:hAnsiTheme="majorHAnsi"/>
                <w:b/>
                <w:color w:val="FF0000"/>
              </w:rPr>
              <w:t>Yr</w:t>
            </w:r>
            <w:proofErr w:type="spellEnd"/>
            <w:r w:rsidRPr="003C4DB0">
              <w:rPr>
                <w:rFonts w:asciiTheme="majorHAnsi" w:hAnsiTheme="majorHAnsi"/>
                <w:b/>
                <w:color w:val="FF0000"/>
              </w:rPr>
              <w:t xml:space="preserve"> Group/ Location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F3659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Description and where to collect your child</w:t>
            </w:r>
          </w:p>
        </w:tc>
      </w:tr>
      <w:tr w:rsidR="006054C1" w:rsidRPr="003C4DB0" w14:paraId="7A9A2925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B892C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>MEDIA PRODUCTION CLUB</w:t>
            </w:r>
          </w:p>
          <w:p w14:paraId="6D8A2297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 w:rsidRPr="003C4DB0">
              <w:rPr>
                <w:rFonts w:asciiTheme="majorHAnsi" w:hAnsiTheme="majorHAnsi"/>
              </w:rPr>
              <w:t>Mr</w:t>
            </w:r>
            <w:proofErr w:type="spellEnd"/>
            <w:r w:rsidRPr="003C4DB0">
              <w:rPr>
                <w:rFonts w:asciiTheme="majorHAnsi" w:hAnsiTheme="majorHAnsi"/>
              </w:rPr>
              <w:t xml:space="preserve"> </w:t>
            </w:r>
            <w:proofErr w:type="spellStart"/>
            <w:r w:rsidRPr="003C4DB0">
              <w:rPr>
                <w:rFonts w:asciiTheme="majorHAnsi" w:hAnsiTheme="majorHAnsi"/>
              </w:rPr>
              <w:t>Valu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DF13D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 xml:space="preserve">Wednesday 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111" w14:textId="77777777" w:rsidR="006054C1" w:rsidRPr="003C4DB0" w:rsidRDefault="006054C1" w:rsidP="0004516D">
            <w:pPr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>Year 5 &amp; 6</w:t>
            </w:r>
          </w:p>
          <w:p w14:paraId="0E218EFA" w14:textId="77777777" w:rsidR="006054C1" w:rsidRPr="003C4DB0" w:rsidRDefault="006054C1" w:rsidP="0004516D">
            <w:pPr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>Media Room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76D055" w14:textId="77777777" w:rsidR="006054C1" w:rsidRDefault="006054C1" w:rsidP="0004516D">
            <w:pPr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  <w:p w14:paraId="4123199B" w14:textId="77777777" w:rsidR="006054C1" w:rsidRPr="003C4DB0" w:rsidRDefault="006054C1" w:rsidP="0004516D">
            <w:pPr>
              <w:rPr>
                <w:rFonts w:asciiTheme="majorHAnsi" w:hAnsiTheme="majorHAnsi"/>
              </w:rPr>
            </w:pPr>
          </w:p>
        </w:tc>
      </w:tr>
      <w:tr w:rsidR="006054C1" w:rsidRPr="006054C1" w14:paraId="7A1635A1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9687B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CHOIR </w:t>
            </w:r>
            <w:r w:rsidRPr="003C4DB0">
              <w:rPr>
                <w:rFonts w:asciiTheme="majorHAnsi" w:hAnsiTheme="majorHAnsi"/>
              </w:rPr>
              <w:t>CLUB</w:t>
            </w:r>
          </w:p>
          <w:p w14:paraId="5A99E9DC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</w:t>
            </w:r>
            <w:proofErr w:type="spellEnd"/>
            <w:r>
              <w:rPr>
                <w:rFonts w:asciiTheme="majorHAnsi" w:hAnsiTheme="majorHAnsi"/>
              </w:rPr>
              <w:t xml:space="preserve"> Omar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AD7915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 xml:space="preserve">Wednesday 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480" w14:textId="77777777" w:rsidR="006054C1" w:rsidRPr="003C4DB0" w:rsidRDefault="006054C1" w:rsidP="00045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KS2</w:t>
            </w:r>
          </w:p>
          <w:p w14:paraId="38B89597" w14:textId="77777777" w:rsidR="006054C1" w:rsidRPr="003C4DB0" w:rsidRDefault="006054C1" w:rsidP="0004516D">
            <w:pPr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>Media Room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4F9BB2" w14:textId="77777777" w:rsidR="006054C1" w:rsidRDefault="006054C1" w:rsidP="0004516D">
            <w:pPr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  <w:p w14:paraId="3514CD56" w14:textId="77777777" w:rsidR="006054C1" w:rsidRPr="006054C1" w:rsidRDefault="006054C1" w:rsidP="0004516D">
            <w:pPr>
              <w:rPr>
                <w:rFonts w:asciiTheme="majorHAnsi" w:hAnsiTheme="majorHAnsi"/>
              </w:rPr>
            </w:pPr>
          </w:p>
        </w:tc>
      </w:tr>
      <w:tr w:rsidR="006054C1" w:rsidRPr="003C4DB0" w14:paraId="5D950A97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145614" w14:textId="77777777" w:rsidR="006054C1" w:rsidRPr="003C4DB0" w:rsidRDefault="0020706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INSPIRED </w:t>
            </w:r>
            <w:r w:rsidR="006054C1">
              <w:rPr>
                <w:rFonts w:asciiTheme="majorHAnsi" w:hAnsiTheme="majorHAnsi"/>
              </w:rPr>
              <w:t>CLUB</w:t>
            </w:r>
          </w:p>
          <w:p w14:paraId="44370905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 w:rsidRPr="003C4DB0">
              <w:rPr>
                <w:rFonts w:asciiTheme="majorHAnsi" w:hAnsiTheme="majorHAnsi"/>
              </w:rPr>
              <w:t>Mrs</w:t>
            </w:r>
            <w:proofErr w:type="spellEnd"/>
            <w:r w:rsidRPr="003C4DB0">
              <w:rPr>
                <w:rFonts w:asciiTheme="majorHAnsi" w:hAnsiTheme="majorHAnsi"/>
              </w:rPr>
              <w:t xml:space="preserve"> Spurling &amp;</w:t>
            </w:r>
            <w:r w:rsidRPr="003C4DB0">
              <w:rPr>
                <w:rFonts w:asciiTheme="majorHAnsi" w:hAnsiTheme="majorHAnsi"/>
              </w:rPr>
              <w:br/>
            </w:r>
            <w:proofErr w:type="spellStart"/>
            <w:r w:rsidRPr="003C4DB0">
              <w:rPr>
                <w:rFonts w:asciiTheme="majorHAnsi" w:hAnsiTheme="majorHAnsi"/>
              </w:rPr>
              <w:t>Mrs</w:t>
            </w:r>
            <w:proofErr w:type="spellEnd"/>
            <w:r w:rsidRPr="003C4DB0">
              <w:rPr>
                <w:rFonts w:asciiTheme="majorHAnsi" w:hAnsiTheme="majorHAnsi"/>
              </w:rPr>
              <w:t xml:space="preserve"> Richardson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61D0CC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</w:rPr>
              <w:t>Wednesday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A1" w14:textId="77777777" w:rsidR="006054C1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 w:rsidRPr="003C4DB0">
              <w:rPr>
                <w:rFonts w:asciiTheme="majorHAnsi" w:hAnsiTheme="majorHAnsi"/>
              </w:rPr>
              <w:t>Yr</w:t>
            </w:r>
            <w:proofErr w:type="spellEnd"/>
            <w:r w:rsidRPr="003C4DB0">
              <w:rPr>
                <w:rFonts w:asciiTheme="majorHAnsi" w:hAnsiTheme="majorHAnsi"/>
              </w:rPr>
              <w:t xml:space="preserve"> 2</w:t>
            </w:r>
            <w:r>
              <w:rPr>
                <w:rFonts w:asciiTheme="majorHAnsi" w:hAnsiTheme="majorHAnsi"/>
              </w:rPr>
              <w:t xml:space="preserve"> </w:t>
            </w:r>
            <w:r w:rsidRPr="003C4DB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3C4DB0">
              <w:rPr>
                <w:rFonts w:asciiTheme="majorHAnsi" w:hAnsiTheme="majorHAnsi"/>
              </w:rPr>
              <w:t>6</w:t>
            </w:r>
          </w:p>
          <w:p w14:paraId="1883E103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Rainbow Room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5BDF5F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054C1" w:rsidRPr="003C4DB0" w14:paraId="5D7D08C1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C41CD8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NAME OF CLUB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36A14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DAY /TIME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26A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3C4DB0">
              <w:rPr>
                <w:rFonts w:asciiTheme="majorHAnsi" w:hAnsiTheme="majorHAnsi"/>
                <w:b/>
                <w:color w:val="FF0000"/>
              </w:rPr>
              <w:t>Yr</w:t>
            </w:r>
            <w:proofErr w:type="spellEnd"/>
            <w:r w:rsidRPr="003C4DB0">
              <w:rPr>
                <w:rFonts w:asciiTheme="majorHAnsi" w:hAnsiTheme="majorHAnsi"/>
                <w:b/>
                <w:color w:val="FF0000"/>
              </w:rPr>
              <w:t xml:space="preserve"> Group/ Location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BB7B7C" w14:textId="77777777" w:rsidR="006054C1" w:rsidRPr="003C4DB0" w:rsidRDefault="006054C1" w:rsidP="0004516D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3C4DB0">
              <w:rPr>
                <w:rFonts w:asciiTheme="majorHAnsi" w:hAnsiTheme="majorHAnsi"/>
                <w:b/>
                <w:color w:val="FF0000"/>
              </w:rPr>
              <w:t>Description and where to collect your child</w:t>
            </w:r>
          </w:p>
        </w:tc>
      </w:tr>
      <w:tr w:rsidR="006054C1" w:rsidRPr="003C4DB0" w14:paraId="3EA831CA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C5C39C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GAMES CLUB</w:t>
            </w:r>
          </w:p>
          <w:p w14:paraId="5DEDF5F0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A810A1">
              <w:rPr>
                <w:rFonts w:asciiTheme="majorHAnsi" w:hAnsiTheme="majorHAnsi"/>
              </w:rPr>
              <w:t>Munir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0CFDB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BF6" w14:textId="77777777" w:rsidR="006054C1" w:rsidRDefault="00A810A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KS1 </w:t>
            </w:r>
          </w:p>
          <w:p w14:paraId="7EC7A08A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3.3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6B7DB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054C1" w:rsidRPr="003C4DB0" w14:paraId="7BE939D3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8AD511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LEGO CLUB</w:t>
            </w:r>
          </w:p>
          <w:p w14:paraId="4A1CE057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</w:t>
            </w:r>
            <w:proofErr w:type="spellEnd"/>
            <w:r>
              <w:rPr>
                <w:rFonts w:asciiTheme="majorHAnsi" w:hAnsiTheme="majorHAnsi"/>
              </w:rPr>
              <w:t xml:space="preserve"> Mahmood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74A6A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20E" w14:textId="77777777" w:rsidR="006054C1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KS1</w:t>
            </w:r>
          </w:p>
          <w:p w14:paraId="57462336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1.1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C1BFD6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054C1" w:rsidRPr="003C4DB0" w14:paraId="3B498194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5C3FA0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GAMES CLUB</w:t>
            </w:r>
          </w:p>
          <w:p w14:paraId="1701AD3A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Ms</w:t>
            </w:r>
            <w:proofErr w:type="spellEnd"/>
            <w:r>
              <w:rPr>
                <w:rFonts w:asciiTheme="majorHAnsi" w:hAnsiTheme="majorHAnsi"/>
              </w:rPr>
              <w:t xml:space="preserve"> Ahsan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5F4437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  <w:r w:rsidRPr="003C4DB0">
              <w:rPr>
                <w:rFonts w:asciiTheme="majorHAnsi" w:hAnsiTheme="majorHAnsi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A05" w14:textId="77777777" w:rsidR="006054C1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KS2</w:t>
            </w:r>
          </w:p>
          <w:p w14:paraId="54FB0C10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Class 4.3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0AB188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</w:tc>
      </w:tr>
      <w:tr w:rsidR="006054C1" w:rsidRPr="003C4DB0" w14:paraId="63762D20" w14:textId="77777777" w:rsidTr="000451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FCD612" w14:textId="77777777" w:rsidR="006054C1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MOVIE CLUB</w:t>
            </w:r>
          </w:p>
          <w:p w14:paraId="37AD3912" w14:textId="77777777" w:rsidR="006054C1" w:rsidRPr="003C4DB0" w:rsidRDefault="006054C1" w:rsidP="0004516D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</w:rPr>
              <w:t>M</w:t>
            </w:r>
            <w:r w:rsidR="00ED6940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s</w:t>
            </w:r>
            <w:proofErr w:type="spellEnd"/>
            <w:r>
              <w:rPr>
                <w:rFonts w:asciiTheme="majorHAnsi" w:hAnsiTheme="majorHAnsi"/>
              </w:rPr>
              <w:t xml:space="preserve"> Munir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733ACA" w14:textId="77777777" w:rsidR="006054C1" w:rsidRDefault="006054C1" w:rsidP="0004516D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Thursday</w:t>
            </w:r>
          </w:p>
          <w:p w14:paraId="5EA3034A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 w:rsidRPr="00E41414">
              <w:rPr>
                <w:rFonts w:asciiTheme="majorHAnsi" w:hAnsiTheme="majorHAnsi"/>
                <w:color w:val="FF0000"/>
                <w:kern w:val="28"/>
              </w:rPr>
              <w:t>Week 3 &amp; 6</w:t>
            </w:r>
            <w:r w:rsidR="00A810A1">
              <w:rPr>
                <w:rFonts w:asciiTheme="majorHAnsi" w:hAnsiTheme="majorHAnsi"/>
                <w:color w:val="FF0000"/>
                <w:kern w:val="28"/>
              </w:rPr>
              <w:t xml:space="preserve"> only</w:t>
            </w:r>
            <w:r w:rsidRPr="003C4DB0">
              <w:rPr>
                <w:rFonts w:asciiTheme="majorHAnsi" w:hAnsiTheme="majorHAnsi"/>
                <w:color w:val="000000"/>
                <w:kern w:val="28"/>
              </w:rPr>
              <w:br/>
              <w:t>3-4pm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8A8" w14:textId="77777777" w:rsidR="006054C1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KS1 &amp; KS2</w:t>
            </w:r>
          </w:p>
          <w:p w14:paraId="6738B8A6" w14:textId="77777777" w:rsidR="006054C1" w:rsidRPr="003C4DB0" w:rsidRDefault="006054C1" w:rsidP="0004516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8"/>
              </w:rPr>
              <w:t>Hall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10AD6C" w14:textId="77777777" w:rsidR="006054C1" w:rsidRDefault="006054C1" w:rsidP="0004516D">
            <w:pPr>
              <w:widowControl w:val="0"/>
              <w:rPr>
                <w:rFonts w:asciiTheme="majorHAnsi" w:hAnsiTheme="majorHAnsi"/>
                <w:b/>
              </w:rPr>
            </w:pPr>
            <w:r w:rsidRPr="003C4DB0">
              <w:rPr>
                <w:rFonts w:asciiTheme="majorHAnsi" w:hAnsiTheme="majorHAnsi"/>
                <w:b/>
              </w:rPr>
              <w:t>Pupils to be collected from the Main Reception.</w:t>
            </w:r>
          </w:p>
          <w:p w14:paraId="48D9B80A" w14:textId="77777777" w:rsidR="006054C1" w:rsidRPr="00E41414" w:rsidRDefault="006054C1" w:rsidP="0004516D">
            <w:pPr>
              <w:widowControl w:val="0"/>
              <w:rPr>
                <w:rFonts w:asciiTheme="majorHAnsi" w:hAnsiTheme="majorHAnsi"/>
                <w:color w:val="000000"/>
                <w:kern w:val="28"/>
              </w:rPr>
            </w:pPr>
            <w:r w:rsidRPr="00E41414">
              <w:rPr>
                <w:rFonts w:asciiTheme="majorHAnsi" w:hAnsiTheme="majorHAnsi"/>
              </w:rPr>
              <w:t>This club will be formed on a first come first serve bas</w:t>
            </w:r>
            <w:r>
              <w:rPr>
                <w:rFonts w:asciiTheme="majorHAnsi" w:hAnsiTheme="majorHAnsi"/>
              </w:rPr>
              <w:t>is and will only take place in W</w:t>
            </w:r>
            <w:r w:rsidRPr="00E41414">
              <w:rPr>
                <w:rFonts w:asciiTheme="majorHAnsi" w:hAnsiTheme="majorHAnsi"/>
              </w:rPr>
              <w:t xml:space="preserve">eek 3 and 6 of the term. </w:t>
            </w:r>
          </w:p>
        </w:tc>
      </w:tr>
    </w:tbl>
    <w:p w14:paraId="47AE0821" w14:textId="77777777" w:rsidR="00676C17" w:rsidRDefault="00676C17" w:rsidP="00E327EF">
      <w:pPr>
        <w:rPr>
          <w:b/>
          <w:color w:val="FF0000"/>
          <w:u w:val="single"/>
        </w:rPr>
      </w:pPr>
    </w:p>
    <w:p w14:paraId="7A7ABC37" w14:textId="77777777" w:rsidR="00CD34C4" w:rsidRDefault="00ED6940" w:rsidP="00E327EF">
      <w:r w:rsidRPr="00ED6940">
        <w:rPr>
          <w:b/>
          <w:color w:val="FF0000"/>
          <w:u w:val="single"/>
        </w:rPr>
        <w:t>Years 2, 4, 5 and 6 will be having booster clubs as well but there will be a separate letter for this</w:t>
      </w:r>
      <w:r>
        <w:t xml:space="preserve">. </w:t>
      </w:r>
    </w:p>
    <w:p w14:paraId="51938F34" w14:textId="77777777" w:rsidR="00A810A1" w:rsidRDefault="00A810A1" w:rsidP="00E327EF"/>
    <w:p w14:paraId="24E9963C" w14:textId="77777777" w:rsidR="00A810A1" w:rsidRDefault="00ED6940" w:rsidP="00E327EF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0DA27D7D" wp14:editId="2DB4EA65">
            <wp:simplePos x="0" y="0"/>
            <wp:positionH relativeFrom="margin">
              <wp:posOffset>68580</wp:posOffset>
            </wp:positionH>
            <wp:positionV relativeFrom="paragraph">
              <wp:posOffset>29210</wp:posOffset>
            </wp:positionV>
            <wp:extent cx="6029325" cy="137223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53531" w14:textId="77777777" w:rsidR="006B338F" w:rsidRDefault="006B338F" w:rsidP="00E327EF"/>
    <w:p w14:paraId="044677E4" w14:textId="77777777" w:rsidR="00864605" w:rsidRPr="00FD728C" w:rsidRDefault="00864605" w:rsidP="00864605">
      <w:pPr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>PARENTS: PLEASE COMPLETE EACH CLUB ON A NEW SLIP TO HELP WITH ADMINISTRATION OF THE CLUBS</w:t>
      </w:r>
    </w:p>
    <w:p w14:paraId="1E720633" w14:textId="77777777" w:rsidR="00864605" w:rsidRPr="00FD728C" w:rsidRDefault="00864605" w:rsidP="00864605">
      <w:pPr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--------------------------------------------------------------------------------------------------------------------------------------</w:t>
      </w:r>
      <w:r w:rsidR="00A810A1">
        <w:rPr>
          <w:rFonts w:asciiTheme="majorHAnsi" w:hAnsiTheme="majorHAnsi"/>
          <w:sz w:val="20"/>
          <w:szCs w:val="20"/>
        </w:rPr>
        <w:br/>
      </w:r>
      <w:r w:rsidRPr="00FD728C">
        <w:rPr>
          <w:rFonts w:asciiTheme="majorHAnsi" w:hAnsiTheme="majorHAnsi"/>
          <w:b/>
          <w:sz w:val="20"/>
          <w:szCs w:val="20"/>
        </w:rPr>
        <w:t xml:space="preserve">Afterschool Clubs   </w:t>
      </w:r>
    </w:p>
    <w:p w14:paraId="176497FD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My child ........................................................   Class .............................  wishes to take </w:t>
      </w:r>
    </w:p>
    <w:p w14:paraId="09278700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part in the: -........................................................................ Club on </w:t>
      </w:r>
    </w:p>
    <w:p w14:paraId="4C72C66B" w14:textId="77777777" w:rsidR="00864605" w:rsidRPr="00FD728C" w:rsidRDefault="00864605" w:rsidP="00864605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Monday / Tuesday/Wednesday/ Thursday/Friday</w:t>
      </w:r>
    </w:p>
    <w:p w14:paraId="6A32D248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Please state any medical condition_________________________________________________</w:t>
      </w:r>
    </w:p>
    <w:p w14:paraId="3ABA0513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I understand that I MUST collect my child promptly at the time given for the end of the session. </w:t>
      </w:r>
    </w:p>
    <w:p w14:paraId="0D61797B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My current MOBILE number is: .......................................  </w:t>
      </w:r>
    </w:p>
    <w:p w14:paraId="6F7E1369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Parent Name: ____________________________________________ Date: ___________</w:t>
      </w:r>
    </w:p>
    <w:p w14:paraId="52BB9808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Signed by parent/</w:t>
      </w:r>
      <w:proofErr w:type="spellStart"/>
      <w:r w:rsidRPr="00FD728C">
        <w:rPr>
          <w:rFonts w:asciiTheme="majorHAnsi" w:hAnsiTheme="majorHAnsi"/>
          <w:sz w:val="20"/>
          <w:szCs w:val="20"/>
        </w:rPr>
        <w:t>carer</w:t>
      </w:r>
      <w:proofErr w:type="spellEnd"/>
      <w:r w:rsidRPr="00FD728C">
        <w:rPr>
          <w:rFonts w:asciiTheme="majorHAnsi" w:hAnsiTheme="majorHAnsi"/>
          <w:sz w:val="20"/>
          <w:szCs w:val="20"/>
        </w:rPr>
        <w:t xml:space="preserve"> .......................................................</w:t>
      </w:r>
    </w:p>
    <w:p w14:paraId="01C45289" w14:textId="77777777" w:rsidR="00864605" w:rsidRPr="00FD728C" w:rsidRDefault="00864605" w:rsidP="00864605">
      <w:pPr>
        <w:pBdr>
          <w:bottom w:val="single" w:sz="12" w:space="1" w:color="auto"/>
        </w:pBd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PLEASE HAND THIS TO THE OFFICE -------------------------for OFFICE USE</w:t>
      </w:r>
    </w:p>
    <w:p w14:paraId="639F0D43" w14:textId="77777777" w:rsidR="00864605" w:rsidRPr="00FD728C" w:rsidRDefault="00864605" w:rsidP="00864605">
      <w:pPr>
        <w:pBdr>
          <w:bottom w:val="single" w:sz="12" w:space="1" w:color="auto"/>
        </w:pBdr>
        <w:spacing w:after="120"/>
        <w:rPr>
          <w:rFonts w:asciiTheme="majorHAnsi" w:hAnsiTheme="majorHAnsi"/>
          <w:sz w:val="20"/>
          <w:szCs w:val="20"/>
        </w:rPr>
      </w:pPr>
    </w:p>
    <w:p w14:paraId="67CCA5B9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Afterschool Clubs </w:t>
      </w:r>
    </w:p>
    <w:p w14:paraId="30FE87A5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My child ........................................................  Class ............................. wishes to take </w:t>
      </w:r>
    </w:p>
    <w:p w14:paraId="2FA68BD3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part in the: -........................................................................ Club on </w:t>
      </w:r>
    </w:p>
    <w:p w14:paraId="234EF10D" w14:textId="77777777" w:rsidR="00864605" w:rsidRPr="00FD728C" w:rsidRDefault="00864605" w:rsidP="00864605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Monday / Tuesday/Wednesday/Thursday/Friday</w:t>
      </w:r>
    </w:p>
    <w:p w14:paraId="26823992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Please state any medical condition_________________________________________________</w:t>
      </w:r>
    </w:p>
    <w:p w14:paraId="6CE75234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I understand that I MUST collect my child promptly at the time given for the end of the session. </w:t>
      </w:r>
    </w:p>
    <w:p w14:paraId="01498FA1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My current MOBILE number is: .......................................  </w:t>
      </w:r>
    </w:p>
    <w:p w14:paraId="7E17B4FA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Parent Name: ____________________________________________ Date: ___________</w:t>
      </w:r>
    </w:p>
    <w:p w14:paraId="6E86E270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Signed by parent/</w:t>
      </w:r>
      <w:proofErr w:type="spellStart"/>
      <w:r w:rsidRPr="00FD728C">
        <w:rPr>
          <w:rFonts w:asciiTheme="majorHAnsi" w:hAnsiTheme="majorHAnsi"/>
          <w:sz w:val="20"/>
          <w:szCs w:val="20"/>
        </w:rPr>
        <w:t>carer</w:t>
      </w:r>
      <w:proofErr w:type="spellEnd"/>
      <w:r w:rsidRPr="00FD728C">
        <w:rPr>
          <w:rFonts w:asciiTheme="majorHAnsi" w:hAnsiTheme="majorHAnsi"/>
          <w:sz w:val="20"/>
          <w:szCs w:val="20"/>
        </w:rPr>
        <w:t xml:space="preserve"> .......................................................</w:t>
      </w:r>
    </w:p>
    <w:p w14:paraId="47A9E596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PLEASE HAND THIS TO THE OFFICE -------------------------for OFFICE USE</w:t>
      </w:r>
    </w:p>
    <w:p w14:paraId="5BD991EB" w14:textId="77777777" w:rsidR="00864605" w:rsidRPr="00FD728C" w:rsidRDefault="00864605" w:rsidP="00864605">
      <w:pPr>
        <w:pBdr>
          <w:bottom w:val="single" w:sz="12" w:space="1" w:color="auto"/>
        </w:pBdr>
        <w:spacing w:after="120"/>
        <w:rPr>
          <w:rFonts w:asciiTheme="majorHAnsi" w:hAnsiTheme="majorHAnsi"/>
          <w:sz w:val="20"/>
          <w:szCs w:val="20"/>
        </w:rPr>
      </w:pPr>
    </w:p>
    <w:p w14:paraId="44BFC9D3" w14:textId="77777777" w:rsidR="00864605" w:rsidRPr="00FD728C" w:rsidRDefault="00864605" w:rsidP="00864605">
      <w:pPr>
        <w:rPr>
          <w:rFonts w:asciiTheme="majorHAnsi" w:hAnsiTheme="majorHAnsi"/>
          <w:b/>
          <w:sz w:val="20"/>
          <w:szCs w:val="20"/>
        </w:rPr>
      </w:pPr>
    </w:p>
    <w:p w14:paraId="0CAE7B3F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Afterschool Clubs </w:t>
      </w:r>
    </w:p>
    <w:p w14:paraId="1CBAE054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My child ........................................................  Class ............................. wishes to take </w:t>
      </w:r>
    </w:p>
    <w:p w14:paraId="483CB215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 xml:space="preserve">part in the: -........................................................................ Club on </w:t>
      </w:r>
    </w:p>
    <w:p w14:paraId="5B88B8FA" w14:textId="77777777" w:rsidR="00864605" w:rsidRPr="00FD728C" w:rsidRDefault="00864605" w:rsidP="00864605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Monday / Tuesday/Wednesday/Thursday/Friday</w:t>
      </w:r>
    </w:p>
    <w:p w14:paraId="272D377F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Please state any medical condition_________________________________________________</w:t>
      </w:r>
    </w:p>
    <w:p w14:paraId="0CB6D377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I understand that I MUST collect my child promptly at the time given for the end of the session. </w:t>
      </w:r>
    </w:p>
    <w:p w14:paraId="5CDB24EA" w14:textId="77777777" w:rsidR="00864605" w:rsidRPr="00FD728C" w:rsidRDefault="00864605" w:rsidP="00864605">
      <w:pPr>
        <w:spacing w:after="120"/>
        <w:rPr>
          <w:rFonts w:asciiTheme="majorHAnsi" w:hAnsiTheme="majorHAnsi"/>
          <w:b/>
          <w:sz w:val="20"/>
          <w:szCs w:val="20"/>
        </w:rPr>
      </w:pPr>
      <w:r w:rsidRPr="00FD728C">
        <w:rPr>
          <w:rFonts w:asciiTheme="majorHAnsi" w:hAnsiTheme="majorHAnsi"/>
          <w:b/>
          <w:sz w:val="20"/>
          <w:szCs w:val="20"/>
        </w:rPr>
        <w:t xml:space="preserve">My current MOBILE number is: .......................................  </w:t>
      </w:r>
    </w:p>
    <w:p w14:paraId="5E24170C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Parent Name: ____________________________________________ Date: ___________</w:t>
      </w:r>
    </w:p>
    <w:p w14:paraId="299512BC" w14:textId="77777777" w:rsidR="00864605" w:rsidRPr="00FD728C" w:rsidRDefault="00864605" w:rsidP="00864605">
      <w:pPr>
        <w:spacing w:after="120"/>
        <w:rPr>
          <w:rFonts w:asciiTheme="majorHAnsi" w:hAnsiTheme="majorHAnsi"/>
          <w:sz w:val="20"/>
          <w:szCs w:val="20"/>
        </w:rPr>
      </w:pPr>
      <w:r w:rsidRPr="00FD728C">
        <w:rPr>
          <w:rFonts w:asciiTheme="majorHAnsi" w:hAnsiTheme="majorHAnsi"/>
          <w:sz w:val="20"/>
          <w:szCs w:val="20"/>
        </w:rPr>
        <w:t>Signed by parent/</w:t>
      </w:r>
      <w:proofErr w:type="spellStart"/>
      <w:r w:rsidRPr="00FD728C">
        <w:rPr>
          <w:rFonts w:asciiTheme="majorHAnsi" w:hAnsiTheme="majorHAnsi"/>
          <w:sz w:val="20"/>
          <w:szCs w:val="20"/>
        </w:rPr>
        <w:t>carer</w:t>
      </w:r>
      <w:proofErr w:type="spellEnd"/>
      <w:r w:rsidRPr="00FD728C">
        <w:rPr>
          <w:rFonts w:asciiTheme="majorHAnsi" w:hAnsiTheme="majorHAnsi"/>
          <w:sz w:val="20"/>
          <w:szCs w:val="20"/>
        </w:rPr>
        <w:t xml:space="preserve"> .......................................................</w:t>
      </w:r>
    </w:p>
    <w:p w14:paraId="56FC74F0" w14:textId="77777777" w:rsidR="001E3A59" w:rsidRPr="00ED6940" w:rsidRDefault="00ED6940" w:rsidP="00ED6940">
      <w:pPr>
        <w:spacing w:after="120"/>
        <w:rPr>
          <w:rFonts w:asciiTheme="majorHAnsi" w:hAnsiTheme="majorHAns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090F132" wp14:editId="2381D01A">
            <wp:simplePos x="0" y="0"/>
            <wp:positionH relativeFrom="margin">
              <wp:posOffset>0</wp:posOffset>
            </wp:positionH>
            <wp:positionV relativeFrom="paragraph">
              <wp:posOffset>204470</wp:posOffset>
            </wp:positionV>
            <wp:extent cx="6753860" cy="5956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753860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4605" w:rsidRPr="00FD728C">
        <w:rPr>
          <w:rFonts w:asciiTheme="majorHAnsi" w:hAnsiTheme="majorHAnsi"/>
          <w:sz w:val="20"/>
          <w:szCs w:val="20"/>
        </w:rPr>
        <w:t>PLEASE HAND THIS TO THE OFFICE -------------------------for OFFICE USE</w:t>
      </w:r>
    </w:p>
    <w:p w14:paraId="2E1EEF55" w14:textId="77777777" w:rsidR="0043385E" w:rsidRPr="00ED6940" w:rsidRDefault="00814F88">
      <w:pPr>
        <w:rPr>
          <w:sz w:val="28"/>
          <w:szCs w:val="28"/>
          <w:lang w:val="en-GB"/>
        </w:rPr>
      </w:pPr>
    </w:p>
    <w:sectPr w:rsidR="0043385E" w:rsidRPr="00ED6940" w:rsidSect="004809E4">
      <w:pgSz w:w="11900" w:h="16840"/>
      <w:pgMar w:top="284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93D8" w14:textId="77777777" w:rsidR="00814F88" w:rsidRDefault="00814F88" w:rsidP="00864605">
      <w:r>
        <w:separator/>
      </w:r>
    </w:p>
  </w:endnote>
  <w:endnote w:type="continuationSeparator" w:id="0">
    <w:p w14:paraId="5F9DA06F" w14:textId="77777777" w:rsidR="00814F88" w:rsidRDefault="00814F88" w:rsidP="008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C359" w14:textId="77777777" w:rsidR="00814F88" w:rsidRDefault="00814F88" w:rsidP="00864605">
      <w:r>
        <w:separator/>
      </w:r>
    </w:p>
  </w:footnote>
  <w:footnote w:type="continuationSeparator" w:id="0">
    <w:p w14:paraId="72DB934A" w14:textId="77777777" w:rsidR="00814F88" w:rsidRDefault="00814F88" w:rsidP="0086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3"/>
    <w:rsid w:val="000372C0"/>
    <w:rsid w:val="000C1733"/>
    <w:rsid w:val="00114F48"/>
    <w:rsid w:val="00134E70"/>
    <w:rsid w:val="001E3A59"/>
    <w:rsid w:val="001F392D"/>
    <w:rsid w:val="00207061"/>
    <w:rsid w:val="002C7159"/>
    <w:rsid w:val="002D7D9D"/>
    <w:rsid w:val="003C4DB0"/>
    <w:rsid w:val="003F0EDF"/>
    <w:rsid w:val="004447AE"/>
    <w:rsid w:val="00464412"/>
    <w:rsid w:val="00466B2E"/>
    <w:rsid w:val="00477865"/>
    <w:rsid w:val="004809E4"/>
    <w:rsid w:val="00520593"/>
    <w:rsid w:val="005472FC"/>
    <w:rsid w:val="00550E7D"/>
    <w:rsid w:val="005E7C64"/>
    <w:rsid w:val="006054C1"/>
    <w:rsid w:val="00676C17"/>
    <w:rsid w:val="006B338F"/>
    <w:rsid w:val="006D184A"/>
    <w:rsid w:val="00713022"/>
    <w:rsid w:val="0073502D"/>
    <w:rsid w:val="0079461B"/>
    <w:rsid w:val="007A3D29"/>
    <w:rsid w:val="0081431E"/>
    <w:rsid w:val="00814F88"/>
    <w:rsid w:val="00864605"/>
    <w:rsid w:val="00865D24"/>
    <w:rsid w:val="00872F50"/>
    <w:rsid w:val="008A2244"/>
    <w:rsid w:val="00923CA3"/>
    <w:rsid w:val="009258B7"/>
    <w:rsid w:val="00983086"/>
    <w:rsid w:val="009A0BF7"/>
    <w:rsid w:val="00A330C3"/>
    <w:rsid w:val="00A45A5D"/>
    <w:rsid w:val="00A70C0E"/>
    <w:rsid w:val="00A810A1"/>
    <w:rsid w:val="00AE2B6A"/>
    <w:rsid w:val="00B0449A"/>
    <w:rsid w:val="00BF499F"/>
    <w:rsid w:val="00CD34C4"/>
    <w:rsid w:val="00CE0EC4"/>
    <w:rsid w:val="00CF3201"/>
    <w:rsid w:val="00D42783"/>
    <w:rsid w:val="00D842A4"/>
    <w:rsid w:val="00DE03E0"/>
    <w:rsid w:val="00DF0DFD"/>
    <w:rsid w:val="00DF4176"/>
    <w:rsid w:val="00E327EF"/>
    <w:rsid w:val="00E41414"/>
    <w:rsid w:val="00E64C03"/>
    <w:rsid w:val="00E67CA0"/>
    <w:rsid w:val="00ED6940"/>
    <w:rsid w:val="00F0122D"/>
    <w:rsid w:val="00F555E2"/>
    <w:rsid w:val="00F81481"/>
    <w:rsid w:val="00F900C3"/>
    <w:rsid w:val="00FD17D0"/>
    <w:rsid w:val="00FE54DC"/>
    <w:rsid w:val="00FE7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8FFB"/>
  <w15:docId w15:val="{2022884F-255D-4089-ADC5-D546D28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6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05"/>
  </w:style>
  <w:style w:type="paragraph" w:styleId="Footer">
    <w:name w:val="footer"/>
    <w:basedOn w:val="Normal"/>
    <w:link w:val="FooterChar"/>
    <w:uiPriority w:val="99"/>
    <w:unhideWhenUsed/>
    <w:rsid w:val="00864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pa2</dc:creator>
  <cp:lastModifiedBy>Microsoft Office User</cp:lastModifiedBy>
  <cp:revision>2</cp:revision>
  <cp:lastPrinted>2018-09-10T07:29:00Z</cp:lastPrinted>
  <dcterms:created xsi:type="dcterms:W3CDTF">2018-10-10T10:15:00Z</dcterms:created>
  <dcterms:modified xsi:type="dcterms:W3CDTF">2018-10-10T10:15:00Z</dcterms:modified>
</cp:coreProperties>
</file>